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5" w:rsidRDefault="0090723E" w:rsidP="00641303">
      <w:pPr>
        <w:shd w:val="clear" w:color="auto" w:fill="FFFFFF"/>
        <w:spacing w:line="283" w:lineRule="exact"/>
        <w:ind w:left="1440" w:right="2304" w:firstLine="11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Отдел по делам образования</w:t>
      </w:r>
    </w:p>
    <w:p w:rsidR="0090723E" w:rsidRDefault="0090723E" w:rsidP="00641303">
      <w:pPr>
        <w:shd w:val="clear" w:color="auto" w:fill="FFFFFF"/>
        <w:spacing w:line="283" w:lineRule="exact"/>
        <w:ind w:left="1440" w:right="2304" w:firstLine="11"/>
        <w:jc w:val="center"/>
      </w:pPr>
      <w:r>
        <w:rPr>
          <w:spacing w:val="-8"/>
          <w:sz w:val="26"/>
          <w:szCs w:val="26"/>
        </w:rPr>
        <w:t xml:space="preserve"> </w:t>
      </w:r>
      <w:r w:rsidR="00630E1E">
        <w:rPr>
          <w:spacing w:val="-8"/>
          <w:sz w:val="26"/>
          <w:szCs w:val="26"/>
        </w:rPr>
        <w:t>Администрации</w:t>
      </w:r>
      <w:r>
        <w:rPr>
          <w:spacing w:val="-8"/>
          <w:sz w:val="26"/>
          <w:szCs w:val="26"/>
        </w:rPr>
        <w:t xml:space="preserve"> город</w:t>
      </w:r>
      <w:r w:rsidR="00630E1E">
        <w:rPr>
          <w:spacing w:val="-8"/>
          <w:sz w:val="26"/>
          <w:szCs w:val="26"/>
        </w:rPr>
        <w:t>а</w:t>
      </w:r>
      <w:r>
        <w:rPr>
          <w:spacing w:val="-8"/>
          <w:sz w:val="26"/>
          <w:szCs w:val="26"/>
        </w:rPr>
        <w:t xml:space="preserve"> Абаз</w:t>
      </w:r>
      <w:r w:rsidR="00630E1E">
        <w:rPr>
          <w:spacing w:val="-8"/>
          <w:sz w:val="26"/>
          <w:szCs w:val="26"/>
        </w:rPr>
        <w:t>ы</w:t>
      </w:r>
    </w:p>
    <w:p w:rsidR="0090723E" w:rsidRPr="007D4E30" w:rsidRDefault="00F85CEA" w:rsidP="00641303">
      <w:pPr>
        <w:shd w:val="clear" w:color="auto" w:fill="FFFFFF"/>
        <w:tabs>
          <w:tab w:val="left" w:pos="4469"/>
          <w:tab w:val="left" w:pos="8894"/>
        </w:tabs>
        <w:spacing w:before="1099"/>
        <w:rPr>
          <w:rFonts w:ascii="Arial" w:hAnsi="Arial" w:cs="Arial"/>
          <w:b/>
          <w:bCs/>
          <w:sz w:val="26"/>
          <w:szCs w:val="26"/>
        </w:rPr>
      </w:pPr>
      <w:r>
        <w:rPr>
          <w:spacing w:val="-12"/>
          <w:sz w:val="26"/>
          <w:szCs w:val="26"/>
        </w:rPr>
        <w:t>17 июня</w:t>
      </w:r>
      <w:r w:rsidR="00786563">
        <w:rPr>
          <w:spacing w:val="-12"/>
          <w:sz w:val="26"/>
          <w:szCs w:val="26"/>
        </w:rPr>
        <w:t xml:space="preserve"> </w:t>
      </w:r>
      <w:r w:rsidR="00CD6C6E">
        <w:rPr>
          <w:spacing w:val="-12"/>
          <w:sz w:val="26"/>
          <w:szCs w:val="26"/>
        </w:rPr>
        <w:t xml:space="preserve"> 201</w:t>
      </w:r>
      <w:r w:rsidR="00786563">
        <w:rPr>
          <w:spacing w:val="-12"/>
          <w:sz w:val="26"/>
          <w:szCs w:val="26"/>
        </w:rPr>
        <w:t xml:space="preserve">4 </w:t>
      </w:r>
      <w:r w:rsidR="00630E1E">
        <w:rPr>
          <w:spacing w:val="-12"/>
          <w:sz w:val="26"/>
          <w:szCs w:val="26"/>
        </w:rPr>
        <w:t xml:space="preserve"> г</w:t>
      </w:r>
      <w:r w:rsidR="0090723E">
        <w:rPr>
          <w:spacing w:val="-12"/>
          <w:sz w:val="26"/>
          <w:szCs w:val="26"/>
        </w:rPr>
        <w:t>.</w:t>
      </w:r>
      <w:r w:rsidR="00BE1E3A">
        <w:rPr>
          <w:spacing w:val="-12"/>
          <w:sz w:val="26"/>
          <w:szCs w:val="26"/>
        </w:rPr>
        <w:t xml:space="preserve">                                           </w:t>
      </w:r>
      <w:r w:rsidR="00655B87">
        <w:rPr>
          <w:spacing w:val="-12"/>
          <w:sz w:val="26"/>
          <w:szCs w:val="26"/>
        </w:rPr>
        <w:t xml:space="preserve">    </w:t>
      </w:r>
      <w:r w:rsidR="0090723E" w:rsidRPr="00F5126D">
        <w:rPr>
          <w:b/>
          <w:bCs/>
          <w:spacing w:val="-17"/>
          <w:sz w:val="26"/>
          <w:szCs w:val="26"/>
        </w:rPr>
        <w:t>ПРИКАЗ</w:t>
      </w:r>
      <w:r w:rsidR="00BE1E3A" w:rsidRPr="00F5126D">
        <w:rPr>
          <w:rFonts w:ascii="Arial" w:hAnsi="Arial" w:cs="Arial"/>
          <w:b/>
          <w:bCs/>
          <w:sz w:val="26"/>
          <w:szCs w:val="26"/>
        </w:rPr>
        <w:t xml:space="preserve">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                     </w:t>
      </w:r>
      <w:r w:rsidR="00655B87">
        <w:rPr>
          <w:rFonts w:ascii="Arial" w:hAnsi="Arial" w:cs="Arial"/>
          <w:b/>
          <w:bCs/>
          <w:sz w:val="26"/>
          <w:szCs w:val="26"/>
        </w:rPr>
        <w:t xml:space="preserve"> 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</w:t>
      </w:r>
      <w:r w:rsidR="00655B87">
        <w:rPr>
          <w:rFonts w:ascii="Arial" w:hAnsi="Arial" w:cs="Arial"/>
          <w:b/>
          <w:bCs/>
          <w:sz w:val="26"/>
          <w:szCs w:val="26"/>
        </w:rPr>
        <w:t xml:space="preserve">     </w:t>
      </w:r>
      <w:r w:rsidR="00BE1E3A">
        <w:rPr>
          <w:rFonts w:ascii="Arial" w:hAnsi="Arial" w:cs="Arial"/>
          <w:b/>
          <w:bCs/>
          <w:sz w:val="26"/>
          <w:szCs w:val="26"/>
        </w:rPr>
        <w:t xml:space="preserve">      </w:t>
      </w:r>
      <w:r w:rsidR="0090723E" w:rsidRPr="00852424">
        <w:rPr>
          <w:bCs/>
          <w:sz w:val="26"/>
          <w:szCs w:val="26"/>
        </w:rPr>
        <w:t>№</w:t>
      </w:r>
      <w:r w:rsidR="00630E1E">
        <w:rPr>
          <w:bCs/>
          <w:sz w:val="26"/>
          <w:szCs w:val="26"/>
        </w:rPr>
        <w:t xml:space="preserve"> </w:t>
      </w:r>
      <w:r w:rsidR="00786563">
        <w:rPr>
          <w:bCs/>
          <w:sz w:val="26"/>
          <w:szCs w:val="26"/>
        </w:rPr>
        <w:t>2</w:t>
      </w:r>
      <w:r w:rsidR="00401DBB">
        <w:rPr>
          <w:bCs/>
          <w:sz w:val="26"/>
          <w:szCs w:val="26"/>
        </w:rPr>
        <w:t>68</w:t>
      </w:r>
    </w:p>
    <w:p w:rsidR="0090723E" w:rsidRPr="00A67DCE" w:rsidRDefault="00BE0D15" w:rsidP="00641303">
      <w:pPr>
        <w:shd w:val="clear" w:color="auto" w:fill="FFFFFF"/>
        <w:spacing w:before="907" w:line="302" w:lineRule="exact"/>
        <w:ind w:left="986" w:right="998" w:hanging="533"/>
        <w:jc w:val="center"/>
        <w:rPr>
          <w:sz w:val="26"/>
          <w:szCs w:val="26"/>
        </w:rPr>
      </w:pPr>
      <w:r w:rsidRPr="00A67DCE">
        <w:rPr>
          <w:b/>
          <w:bCs/>
          <w:sz w:val="26"/>
          <w:szCs w:val="26"/>
        </w:rPr>
        <w:t xml:space="preserve">О проведении </w:t>
      </w:r>
      <w:r w:rsidR="00401DBB" w:rsidRPr="00A67DCE">
        <w:rPr>
          <w:b/>
          <w:bCs/>
          <w:sz w:val="26"/>
          <w:szCs w:val="26"/>
        </w:rPr>
        <w:t>августовской конференции педагогических работников г</w:t>
      </w:r>
      <w:r w:rsidR="00F639BE" w:rsidRPr="00A67DCE">
        <w:rPr>
          <w:b/>
          <w:bCs/>
          <w:sz w:val="26"/>
          <w:szCs w:val="26"/>
        </w:rPr>
        <w:t xml:space="preserve">орода </w:t>
      </w:r>
      <w:r w:rsidR="00401DBB" w:rsidRPr="00A67DCE">
        <w:rPr>
          <w:b/>
          <w:bCs/>
          <w:sz w:val="26"/>
          <w:szCs w:val="26"/>
        </w:rPr>
        <w:t>Абазы</w:t>
      </w:r>
    </w:p>
    <w:p w:rsidR="00A513AC" w:rsidRPr="00A67DCE" w:rsidRDefault="00655B87" w:rsidP="00CD6C6E">
      <w:pPr>
        <w:shd w:val="clear" w:color="auto" w:fill="FFFFFF"/>
        <w:spacing w:before="480" w:line="302" w:lineRule="exact"/>
        <w:ind w:firstLine="706"/>
        <w:jc w:val="both"/>
        <w:rPr>
          <w:sz w:val="26"/>
          <w:szCs w:val="26"/>
        </w:rPr>
      </w:pPr>
      <w:r w:rsidRPr="00A67DCE">
        <w:rPr>
          <w:sz w:val="26"/>
          <w:szCs w:val="26"/>
        </w:rPr>
        <w:t xml:space="preserve">В соответствии с Положением об Отделе по делам образования </w:t>
      </w:r>
      <w:r w:rsidR="0079632D" w:rsidRPr="00A67DCE">
        <w:rPr>
          <w:sz w:val="26"/>
          <w:szCs w:val="26"/>
        </w:rPr>
        <w:t>Администрации</w:t>
      </w:r>
      <w:r w:rsidRPr="00A67DCE">
        <w:rPr>
          <w:sz w:val="26"/>
          <w:szCs w:val="26"/>
        </w:rPr>
        <w:t xml:space="preserve"> города Абазы, утвержденным Решением Совета депутатов № 79 от 30.05.2012 г.</w:t>
      </w:r>
      <w:r w:rsidR="00E3502B" w:rsidRPr="00A67DCE">
        <w:rPr>
          <w:sz w:val="26"/>
          <w:szCs w:val="26"/>
        </w:rPr>
        <w:t>,</w:t>
      </w:r>
      <w:r w:rsidRPr="00A67DCE">
        <w:rPr>
          <w:sz w:val="26"/>
          <w:szCs w:val="26"/>
        </w:rPr>
        <w:t xml:space="preserve"> </w:t>
      </w:r>
      <w:r w:rsidR="00401DBB" w:rsidRPr="00A67DCE">
        <w:rPr>
          <w:sz w:val="26"/>
          <w:szCs w:val="26"/>
        </w:rPr>
        <w:t>планом работы Отдела, в целях подведени</w:t>
      </w:r>
      <w:r w:rsidR="006A6D7B" w:rsidRPr="00A67DCE">
        <w:rPr>
          <w:sz w:val="26"/>
          <w:szCs w:val="26"/>
        </w:rPr>
        <w:t>я</w:t>
      </w:r>
      <w:r w:rsidR="00401DBB" w:rsidRPr="00A67DCE">
        <w:rPr>
          <w:sz w:val="26"/>
          <w:szCs w:val="26"/>
        </w:rPr>
        <w:t xml:space="preserve"> итогов работы </w:t>
      </w:r>
      <w:r w:rsidR="00AE142E" w:rsidRPr="00A67DCE">
        <w:rPr>
          <w:sz w:val="26"/>
          <w:szCs w:val="26"/>
        </w:rPr>
        <w:t xml:space="preserve">системы образования </w:t>
      </w:r>
      <w:r w:rsidR="00401DBB" w:rsidRPr="00A67DCE">
        <w:rPr>
          <w:sz w:val="26"/>
          <w:szCs w:val="26"/>
        </w:rPr>
        <w:t xml:space="preserve">за 2013/2014 учебный </w:t>
      </w:r>
      <w:r w:rsidR="00A513AC" w:rsidRPr="00A67DCE">
        <w:rPr>
          <w:sz w:val="26"/>
          <w:szCs w:val="26"/>
        </w:rPr>
        <w:t xml:space="preserve">год и определения </w:t>
      </w:r>
      <w:r w:rsidR="00AE142E" w:rsidRPr="00A67DCE">
        <w:rPr>
          <w:sz w:val="26"/>
          <w:szCs w:val="26"/>
        </w:rPr>
        <w:t>перспективы её развития в</w:t>
      </w:r>
      <w:r w:rsidR="00A513AC" w:rsidRPr="00A67DCE">
        <w:rPr>
          <w:sz w:val="26"/>
          <w:szCs w:val="26"/>
        </w:rPr>
        <w:t xml:space="preserve"> нов</w:t>
      </w:r>
      <w:r w:rsidR="00AE142E" w:rsidRPr="00A67DCE">
        <w:rPr>
          <w:sz w:val="26"/>
          <w:szCs w:val="26"/>
        </w:rPr>
        <w:t>ом</w:t>
      </w:r>
      <w:r w:rsidR="00A513AC" w:rsidRPr="00A67DCE">
        <w:rPr>
          <w:sz w:val="26"/>
          <w:szCs w:val="26"/>
        </w:rPr>
        <w:t xml:space="preserve"> учебн</w:t>
      </w:r>
      <w:r w:rsidR="00AE142E" w:rsidRPr="00A67DCE">
        <w:rPr>
          <w:sz w:val="26"/>
          <w:szCs w:val="26"/>
        </w:rPr>
        <w:t>ом</w:t>
      </w:r>
      <w:r w:rsidR="00A513AC" w:rsidRPr="00A67DCE">
        <w:rPr>
          <w:sz w:val="26"/>
          <w:szCs w:val="26"/>
        </w:rPr>
        <w:t xml:space="preserve"> год</w:t>
      </w:r>
      <w:r w:rsidR="00AE142E" w:rsidRPr="00A67DCE">
        <w:rPr>
          <w:sz w:val="26"/>
          <w:szCs w:val="26"/>
        </w:rPr>
        <w:t>у</w:t>
      </w:r>
      <w:r w:rsidR="00A513AC" w:rsidRPr="00A67DCE">
        <w:rPr>
          <w:sz w:val="26"/>
          <w:szCs w:val="26"/>
        </w:rPr>
        <w:t xml:space="preserve"> </w:t>
      </w:r>
    </w:p>
    <w:p w:rsidR="00A513AC" w:rsidRPr="00A67DCE" w:rsidRDefault="00A513AC" w:rsidP="00CD6C6E">
      <w:pPr>
        <w:shd w:val="clear" w:color="auto" w:fill="FFFFFF"/>
        <w:spacing w:line="302" w:lineRule="exact"/>
        <w:ind w:firstLine="706"/>
        <w:jc w:val="both"/>
        <w:rPr>
          <w:spacing w:val="58"/>
          <w:sz w:val="26"/>
          <w:szCs w:val="26"/>
        </w:rPr>
      </w:pPr>
    </w:p>
    <w:p w:rsidR="00641303" w:rsidRPr="00A67DCE" w:rsidRDefault="0090723E" w:rsidP="00CD6C6E">
      <w:pPr>
        <w:shd w:val="clear" w:color="auto" w:fill="FFFFFF"/>
        <w:spacing w:line="302" w:lineRule="exact"/>
        <w:ind w:firstLine="706"/>
        <w:jc w:val="both"/>
        <w:rPr>
          <w:spacing w:val="58"/>
          <w:sz w:val="26"/>
          <w:szCs w:val="26"/>
        </w:rPr>
      </w:pPr>
      <w:r w:rsidRPr="00A67DCE">
        <w:rPr>
          <w:spacing w:val="58"/>
          <w:sz w:val="26"/>
          <w:szCs w:val="26"/>
        </w:rPr>
        <w:t>приказываю:</w:t>
      </w:r>
    </w:p>
    <w:p w:rsidR="00CD6C6E" w:rsidRPr="00A67DCE" w:rsidRDefault="00CD6C6E" w:rsidP="00CD6C6E">
      <w:pPr>
        <w:shd w:val="clear" w:color="auto" w:fill="FFFFFF"/>
        <w:spacing w:line="302" w:lineRule="exact"/>
        <w:ind w:firstLine="706"/>
        <w:jc w:val="both"/>
        <w:rPr>
          <w:sz w:val="26"/>
          <w:szCs w:val="26"/>
        </w:rPr>
      </w:pPr>
    </w:p>
    <w:p w:rsidR="000E6048" w:rsidRPr="00A67DCE" w:rsidRDefault="00F8165A" w:rsidP="000E6048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A67DCE">
        <w:rPr>
          <w:b/>
          <w:sz w:val="26"/>
          <w:szCs w:val="26"/>
        </w:rPr>
        <w:t>1</w:t>
      </w:r>
      <w:r w:rsidRPr="00A67DCE">
        <w:rPr>
          <w:sz w:val="26"/>
          <w:szCs w:val="26"/>
        </w:rPr>
        <w:t xml:space="preserve">. </w:t>
      </w:r>
      <w:r w:rsidR="00F92D95" w:rsidRPr="00A67DCE">
        <w:rPr>
          <w:sz w:val="26"/>
          <w:szCs w:val="26"/>
        </w:rPr>
        <w:t xml:space="preserve"> </w:t>
      </w:r>
      <w:r w:rsidR="00863212" w:rsidRPr="00A67DCE">
        <w:rPr>
          <w:sz w:val="26"/>
          <w:szCs w:val="26"/>
        </w:rPr>
        <w:t>Провести традиционную августовскую конференцию педагогических работников г</w:t>
      </w:r>
      <w:r w:rsidR="00E004DD" w:rsidRPr="00A67DCE">
        <w:rPr>
          <w:sz w:val="26"/>
          <w:szCs w:val="26"/>
        </w:rPr>
        <w:t xml:space="preserve">орода </w:t>
      </w:r>
      <w:r w:rsidR="00863212" w:rsidRPr="00A67DCE">
        <w:rPr>
          <w:sz w:val="26"/>
          <w:szCs w:val="26"/>
        </w:rPr>
        <w:t xml:space="preserve">Абазы </w:t>
      </w:r>
      <w:r w:rsidR="00E004DD" w:rsidRPr="00A67DCE">
        <w:rPr>
          <w:sz w:val="26"/>
          <w:szCs w:val="26"/>
        </w:rPr>
        <w:t xml:space="preserve">по теме «Современное образование </w:t>
      </w:r>
      <w:r w:rsidR="004B7D88" w:rsidRPr="00A67DCE">
        <w:rPr>
          <w:sz w:val="26"/>
          <w:szCs w:val="26"/>
        </w:rPr>
        <w:t xml:space="preserve">– доступное и качественное образование для всех детей» </w:t>
      </w:r>
      <w:r w:rsidR="00863212" w:rsidRPr="00A67DCE">
        <w:rPr>
          <w:sz w:val="26"/>
          <w:szCs w:val="26"/>
        </w:rPr>
        <w:t>в следующие сроки:</w:t>
      </w:r>
    </w:p>
    <w:p w:rsidR="00863212" w:rsidRPr="00A67DCE" w:rsidRDefault="004B7D88" w:rsidP="000E6048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A67DCE">
        <w:rPr>
          <w:sz w:val="26"/>
          <w:szCs w:val="26"/>
        </w:rPr>
        <w:t>1.1.</w:t>
      </w:r>
      <w:r w:rsidR="00863212" w:rsidRPr="00A67DCE">
        <w:rPr>
          <w:sz w:val="26"/>
          <w:szCs w:val="26"/>
        </w:rPr>
        <w:t xml:space="preserve"> </w:t>
      </w:r>
      <w:r w:rsidR="00863212" w:rsidRPr="00A67DCE">
        <w:rPr>
          <w:b/>
          <w:sz w:val="26"/>
          <w:szCs w:val="26"/>
        </w:rPr>
        <w:t>27.08.2014 года</w:t>
      </w:r>
      <w:r w:rsidRPr="00A67DCE">
        <w:rPr>
          <w:sz w:val="26"/>
          <w:szCs w:val="26"/>
        </w:rPr>
        <w:t xml:space="preserve"> - работа городских методических объединений по теме: «Качество образования и ресурсы его развития»</w:t>
      </w:r>
      <w:r w:rsidR="00863212" w:rsidRPr="00A67DCE">
        <w:rPr>
          <w:b/>
          <w:sz w:val="26"/>
          <w:szCs w:val="26"/>
        </w:rPr>
        <w:t>;</w:t>
      </w:r>
    </w:p>
    <w:p w:rsidR="00863212" w:rsidRPr="00A67DCE" w:rsidRDefault="004B7D88" w:rsidP="000E6048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A67DCE">
        <w:rPr>
          <w:sz w:val="26"/>
          <w:szCs w:val="26"/>
        </w:rPr>
        <w:t>1.2.</w:t>
      </w:r>
      <w:r w:rsidRPr="00A67DCE">
        <w:rPr>
          <w:b/>
          <w:sz w:val="26"/>
          <w:szCs w:val="26"/>
        </w:rPr>
        <w:t xml:space="preserve"> </w:t>
      </w:r>
      <w:r w:rsidR="00BF511B" w:rsidRPr="00A67DCE">
        <w:rPr>
          <w:b/>
          <w:sz w:val="26"/>
          <w:szCs w:val="26"/>
        </w:rPr>
        <w:t xml:space="preserve"> </w:t>
      </w:r>
      <w:r w:rsidR="00F8165A" w:rsidRPr="00A67DCE">
        <w:rPr>
          <w:b/>
          <w:sz w:val="26"/>
          <w:szCs w:val="26"/>
        </w:rPr>
        <w:t>28.08.2014 года</w:t>
      </w:r>
      <w:r w:rsidRPr="00A67DCE">
        <w:rPr>
          <w:sz w:val="26"/>
          <w:szCs w:val="26"/>
        </w:rPr>
        <w:t xml:space="preserve"> - пленарное заседание «Современное образование – доступное и качественное образование для всех детей»</w:t>
      </w:r>
      <w:r w:rsidR="00F8165A" w:rsidRPr="00A67DCE">
        <w:rPr>
          <w:sz w:val="26"/>
          <w:szCs w:val="26"/>
        </w:rPr>
        <w:t xml:space="preserve">; </w:t>
      </w:r>
    </w:p>
    <w:p w:rsidR="00F8165A" w:rsidRPr="00A67DCE" w:rsidRDefault="00234EF9" w:rsidP="000E6048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A67DCE">
        <w:rPr>
          <w:sz w:val="26"/>
          <w:szCs w:val="26"/>
        </w:rPr>
        <w:t>1.3.</w:t>
      </w:r>
      <w:r w:rsidR="006B4EA0" w:rsidRPr="00A67DCE">
        <w:rPr>
          <w:sz w:val="26"/>
          <w:szCs w:val="26"/>
        </w:rPr>
        <w:t xml:space="preserve">  </w:t>
      </w:r>
      <w:r w:rsidRPr="00A67DCE">
        <w:rPr>
          <w:b/>
          <w:sz w:val="26"/>
          <w:szCs w:val="26"/>
        </w:rPr>
        <w:t xml:space="preserve"> </w:t>
      </w:r>
      <w:r w:rsidR="00F8165A" w:rsidRPr="00A67DCE">
        <w:rPr>
          <w:b/>
          <w:sz w:val="26"/>
          <w:szCs w:val="26"/>
        </w:rPr>
        <w:t>29.08.2014 года</w:t>
      </w:r>
      <w:r w:rsidRPr="00A67DCE">
        <w:rPr>
          <w:b/>
          <w:sz w:val="26"/>
          <w:szCs w:val="26"/>
        </w:rPr>
        <w:t xml:space="preserve"> -</w:t>
      </w:r>
      <w:r w:rsidRPr="00A67DCE">
        <w:rPr>
          <w:sz w:val="26"/>
          <w:szCs w:val="26"/>
        </w:rPr>
        <w:t xml:space="preserve"> педагогические советы в образовательных организациях «Подведение итогов работы за 201</w:t>
      </w:r>
      <w:r w:rsidR="006B4EA0" w:rsidRPr="00A67DCE">
        <w:rPr>
          <w:sz w:val="26"/>
          <w:szCs w:val="26"/>
        </w:rPr>
        <w:t>3/2014</w:t>
      </w:r>
      <w:r w:rsidRPr="00A67DCE">
        <w:rPr>
          <w:sz w:val="26"/>
          <w:szCs w:val="26"/>
        </w:rPr>
        <w:t xml:space="preserve"> учебный год» </w:t>
      </w:r>
      <w:r w:rsidR="00BF511B" w:rsidRPr="00A67DCE">
        <w:rPr>
          <w:sz w:val="26"/>
          <w:szCs w:val="26"/>
        </w:rPr>
        <w:t>и задачи на 201</w:t>
      </w:r>
      <w:r w:rsidR="006B4EA0" w:rsidRPr="00A67DCE">
        <w:rPr>
          <w:sz w:val="26"/>
          <w:szCs w:val="26"/>
        </w:rPr>
        <w:t>4</w:t>
      </w:r>
      <w:r w:rsidR="00BF511B" w:rsidRPr="00A67DCE">
        <w:rPr>
          <w:sz w:val="26"/>
          <w:szCs w:val="26"/>
        </w:rPr>
        <w:t>/2015 учебный год»</w:t>
      </w:r>
      <w:r w:rsidR="00A67DCE" w:rsidRPr="00A67DCE">
        <w:rPr>
          <w:sz w:val="26"/>
          <w:szCs w:val="26"/>
        </w:rPr>
        <w:t>,</w:t>
      </w:r>
      <w:r w:rsidR="00BF511B" w:rsidRPr="00A67DCE">
        <w:rPr>
          <w:sz w:val="26"/>
          <w:szCs w:val="26"/>
        </w:rPr>
        <w:t xml:space="preserve"> </w:t>
      </w:r>
      <w:r w:rsidRPr="00A67DCE">
        <w:rPr>
          <w:sz w:val="26"/>
          <w:szCs w:val="26"/>
        </w:rPr>
        <w:t>обсуждение резолюции августовской конференции</w:t>
      </w:r>
      <w:r w:rsidR="00BF511B" w:rsidRPr="00A67DCE">
        <w:rPr>
          <w:sz w:val="26"/>
          <w:szCs w:val="26"/>
        </w:rPr>
        <w:t xml:space="preserve"> педагогических работников</w:t>
      </w:r>
      <w:r w:rsidR="00A67DCE" w:rsidRPr="00A67DCE">
        <w:rPr>
          <w:sz w:val="26"/>
          <w:szCs w:val="26"/>
        </w:rPr>
        <w:t>.</w:t>
      </w:r>
    </w:p>
    <w:p w:rsidR="00BF511B" w:rsidRPr="00A67DCE" w:rsidRDefault="00974838" w:rsidP="00BF511B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A67DCE">
        <w:rPr>
          <w:sz w:val="26"/>
          <w:szCs w:val="26"/>
        </w:rPr>
        <w:t xml:space="preserve">2. </w:t>
      </w:r>
      <w:r w:rsidR="00F92D95" w:rsidRPr="00A67DCE">
        <w:rPr>
          <w:sz w:val="26"/>
          <w:szCs w:val="26"/>
        </w:rPr>
        <w:t xml:space="preserve"> </w:t>
      </w:r>
      <w:r w:rsidRPr="00A67DCE">
        <w:rPr>
          <w:sz w:val="26"/>
          <w:szCs w:val="26"/>
        </w:rPr>
        <w:t xml:space="preserve">Утвердить </w:t>
      </w:r>
      <w:r w:rsidR="00BF511B" w:rsidRPr="00A67DCE">
        <w:rPr>
          <w:sz w:val="26"/>
          <w:szCs w:val="26"/>
        </w:rPr>
        <w:t>программу августовской конференции педагогических работников по теме  «Современное образование – доступное и качественное образование для всех детей» (приложение № 1);</w:t>
      </w:r>
    </w:p>
    <w:p w:rsidR="00653357" w:rsidRPr="00A67DCE" w:rsidRDefault="00974838" w:rsidP="00BF511B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A67DCE">
        <w:rPr>
          <w:sz w:val="26"/>
          <w:szCs w:val="26"/>
        </w:rPr>
        <w:t>3.</w:t>
      </w:r>
      <w:r w:rsidR="00BF511B" w:rsidRPr="00A67DCE">
        <w:rPr>
          <w:sz w:val="26"/>
          <w:szCs w:val="26"/>
        </w:rPr>
        <w:t xml:space="preserve">  Бо</w:t>
      </w:r>
      <w:r w:rsidR="00653357" w:rsidRPr="00A67DCE">
        <w:rPr>
          <w:sz w:val="26"/>
          <w:szCs w:val="26"/>
        </w:rPr>
        <w:t>яршиновой В.С., заместителю руководителя Отдела по делам об</w:t>
      </w:r>
      <w:r w:rsidR="00A01CD9" w:rsidRPr="00A67DCE">
        <w:rPr>
          <w:sz w:val="26"/>
          <w:szCs w:val="26"/>
        </w:rPr>
        <w:t>разования Администрации г.Абазы,</w:t>
      </w:r>
      <w:r w:rsidR="00BF511B" w:rsidRPr="00A67DCE">
        <w:rPr>
          <w:sz w:val="26"/>
          <w:szCs w:val="26"/>
        </w:rPr>
        <w:t xml:space="preserve"> </w:t>
      </w:r>
      <w:r w:rsidR="00653357" w:rsidRPr="00A67DCE">
        <w:rPr>
          <w:sz w:val="26"/>
          <w:szCs w:val="26"/>
        </w:rPr>
        <w:t xml:space="preserve"> обеспечить </w:t>
      </w:r>
      <w:r w:rsidR="00BF511B" w:rsidRPr="00A67DCE">
        <w:rPr>
          <w:sz w:val="26"/>
          <w:szCs w:val="26"/>
        </w:rPr>
        <w:t>взаимодействие со СМИ по предоставлению достоверной информации о работе августовской педагогической конференции</w:t>
      </w:r>
      <w:r w:rsidR="006A6D7B" w:rsidRPr="00A67DCE">
        <w:rPr>
          <w:sz w:val="26"/>
          <w:szCs w:val="26"/>
        </w:rPr>
        <w:t>.</w:t>
      </w:r>
    </w:p>
    <w:p w:rsidR="00CA53B2" w:rsidRPr="00A67DCE" w:rsidRDefault="00BF511B" w:rsidP="00214C44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 w:rsidRPr="00A67DCE">
        <w:rPr>
          <w:sz w:val="26"/>
          <w:szCs w:val="26"/>
        </w:rPr>
        <w:t>4</w:t>
      </w:r>
      <w:r w:rsidR="00214C44" w:rsidRPr="00A67DCE">
        <w:rPr>
          <w:sz w:val="26"/>
          <w:szCs w:val="26"/>
        </w:rPr>
        <w:t xml:space="preserve">. </w:t>
      </w:r>
      <w:r w:rsidR="00E3502B" w:rsidRPr="00A67DCE">
        <w:rPr>
          <w:sz w:val="26"/>
          <w:szCs w:val="26"/>
        </w:rPr>
        <w:t xml:space="preserve">  </w:t>
      </w:r>
      <w:r w:rsidR="00D75C5D" w:rsidRPr="00A67DCE">
        <w:rPr>
          <w:sz w:val="26"/>
          <w:szCs w:val="26"/>
        </w:rPr>
        <w:t>Контроль за исполнение</w:t>
      </w:r>
      <w:r w:rsidR="00CA53B2" w:rsidRPr="00A67DCE">
        <w:rPr>
          <w:sz w:val="26"/>
          <w:szCs w:val="26"/>
        </w:rPr>
        <w:t xml:space="preserve"> приказа оставляю за собой.</w:t>
      </w:r>
    </w:p>
    <w:p w:rsidR="00BF511B" w:rsidRDefault="003A106B" w:rsidP="00214C44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2519956</wp:posOffset>
            </wp:positionH>
            <wp:positionV relativeFrom="paragraph">
              <wp:posOffset>186362</wp:posOffset>
            </wp:positionV>
            <wp:extent cx="2403819" cy="1473524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19" cy="147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11B" w:rsidRDefault="00BF511B" w:rsidP="00214C44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</w:p>
    <w:p w:rsidR="00BF511B" w:rsidRPr="00214C44" w:rsidRDefault="00BF511B" w:rsidP="00214C44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4"/>
          <w:szCs w:val="24"/>
        </w:rPr>
      </w:pPr>
    </w:p>
    <w:p w:rsidR="00BF511B" w:rsidRDefault="003A106B" w:rsidP="00641303">
      <w:pPr>
        <w:shd w:val="clear" w:color="auto" w:fill="FFFFFF"/>
        <w:tabs>
          <w:tab w:val="left" w:pos="7430"/>
        </w:tabs>
        <w:rPr>
          <w:spacing w:val="-10"/>
          <w:sz w:val="26"/>
          <w:szCs w:val="26"/>
        </w:rPr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1915816</wp:posOffset>
            </wp:positionH>
            <wp:positionV relativeFrom="paragraph">
              <wp:posOffset>65340</wp:posOffset>
            </wp:positionV>
            <wp:extent cx="767218" cy="59406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18" cy="59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23E" w:rsidRPr="00852424">
        <w:rPr>
          <w:spacing w:val="-10"/>
          <w:sz w:val="26"/>
          <w:szCs w:val="26"/>
        </w:rPr>
        <w:t>Руководитель</w:t>
      </w:r>
    </w:p>
    <w:p w:rsidR="00BF511B" w:rsidRDefault="0090723E" w:rsidP="00BF511B">
      <w:pPr>
        <w:shd w:val="clear" w:color="auto" w:fill="FFFFFF"/>
        <w:tabs>
          <w:tab w:val="left" w:pos="7430"/>
        </w:tabs>
        <w:jc w:val="both"/>
        <w:rPr>
          <w:spacing w:val="-8"/>
          <w:sz w:val="26"/>
          <w:szCs w:val="26"/>
        </w:rPr>
      </w:pPr>
      <w:r w:rsidRPr="00852424">
        <w:rPr>
          <w:spacing w:val="-10"/>
          <w:sz w:val="26"/>
          <w:szCs w:val="26"/>
        </w:rPr>
        <w:t>Отдела</w:t>
      </w:r>
      <w:r w:rsidR="00BF511B">
        <w:rPr>
          <w:rFonts w:ascii="Arial" w:hAnsi="Arial" w:cs="Arial"/>
          <w:sz w:val="26"/>
          <w:szCs w:val="26"/>
        </w:rPr>
        <w:t xml:space="preserve"> </w:t>
      </w:r>
      <w:r w:rsidRPr="00852424">
        <w:rPr>
          <w:spacing w:val="-8"/>
          <w:sz w:val="26"/>
          <w:szCs w:val="26"/>
        </w:rPr>
        <w:t>по делам образования</w:t>
      </w:r>
    </w:p>
    <w:p w:rsidR="006B4EA0" w:rsidRDefault="00BF511B" w:rsidP="00BF511B">
      <w:pPr>
        <w:shd w:val="clear" w:color="auto" w:fill="FFFFFF"/>
        <w:tabs>
          <w:tab w:val="left" w:pos="7430"/>
        </w:tabs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Администрации г.</w:t>
      </w:r>
      <w:r w:rsidR="00A67DCE">
        <w:rPr>
          <w:spacing w:val="-8"/>
          <w:sz w:val="26"/>
          <w:szCs w:val="26"/>
        </w:rPr>
        <w:t xml:space="preserve"> </w:t>
      </w:r>
      <w:r>
        <w:rPr>
          <w:spacing w:val="-8"/>
          <w:sz w:val="26"/>
          <w:szCs w:val="26"/>
        </w:rPr>
        <w:t>Абазы</w:t>
      </w:r>
      <w:r w:rsidR="00A56B76">
        <w:rPr>
          <w:spacing w:val="-8"/>
          <w:sz w:val="26"/>
          <w:szCs w:val="26"/>
        </w:rPr>
        <w:t xml:space="preserve">                      </w:t>
      </w:r>
      <w:r>
        <w:rPr>
          <w:spacing w:val="-8"/>
          <w:sz w:val="26"/>
          <w:szCs w:val="26"/>
        </w:rPr>
        <w:t xml:space="preserve">                                                                    Т.Л.Сипкина</w:t>
      </w:r>
      <w:r w:rsidR="00A56B76">
        <w:rPr>
          <w:spacing w:val="-8"/>
          <w:sz w:val="26"/>
          <w:szCs w:val="26"/>
        </w:rPr>
        <w:t xml:space="preserve">   </w:t>
      </w:r>
    </w:p>
    <w:p w:rsidR="006B4EA0" w:rsidRDefault="006B4EA0" w:rsidP="00BF511B">
      <w:pPr>
        <w:shd w:val="clear" w:color="auto" w:fill="FFFFFF"/>
        <w:tabs>
          <w:tab w:val="left" w:pos="7430"/>
        </w:tabs>
        <w:jc w:val="both"/>
        <w:rPr>
          <w:spacing w:val="-8"/>
          <w:sz w:val="26"/>
          <w:szCs w:val="26"/>
        </w:rPr>
      </w:pPr>
    </w:p>
    <w:p w:rsidR="006B4EA0" w:rsidRPr="005636EE" w:rsidRDefault="006B4EA0" w:rsidP="00BF511B">
      <w:pPr>
        <w:shd w:val="clear" w:color="auto" w:fill="FFFFFF"/>
        <w:tabs>
          <w:tab w:val="left" w:pos="7430"/>
        </w:tabs>
        <w:jc w:val="both"/>
        <w:rPr>
          <w:spacing w:val="-8"/>
          <w:sz w:val="22"/>
          <w:szCs w:val="22"/>
        </w:rPr>
      </w:pPr>
      <w:r w:rsidRPr="005636EE">
        <w:rPr>
          <w:spacing w:val="-8"/>
          <w:sz w:val="22"/>
          <w:szCs w:val="22"/>
        </w:rPr>
        <w:t>С приказом ознакомлены:</w:t>
      </w:r>
    </w:p>
    <w:p w:rsidR="006B4EA0" w:rsidRPr="005636EE" w:rsidRDefault="006B4EA0" w:rsidP="00BF511B">
      <w:pPr>
        <w:shd w:val="clear" w:color="auto" w:fill="FFFFFF"/>
        <w:tabs>
          <w:tab w:val="left" w:pos="7430"/>
        </w:tabs>
        <w:jc w:val="both"/>
        <w:rPr>
          <w:spacing w:val="-8"/>
          <w:sz w:val="22"/>
          <w:szCs w:val="22"/>
        </w:rPr>
      </w:pPr>
      <w:r w:rsidRPr="005636EE">
        <w:rPr>
          <w:spacing w:val="-8"/>
          <w:sz w:val="22"/>
          <w:szCs w:val="22"/>
        </w:rPr>
        <w:t>Бояршинова В.С. ______________</w:t>
      </w:r>
    </w:p>
    <w:p w:rsidR="006B4EA0" w:rsidRPr="005636EE" w:rsidRDefault="006B4EA0" w:rsidP="00BF511B">
      <w:pPr>
        <w:shd w:val="clear" w:color="auto" w:fill="FFFFFF"/>
        <w:tabs>
          <w:tab w:val="left" w:pos="7430"/>
        </w:tabs>
        <w:jc w:val="both"/>
        <w:rPr>
          <w:spacing w:val="-8"/>
          <w:sz w:val="22"/>
          <w:szCs w:val="22"/>
        </w:rPr>
      </w:pPr>
      <w:r w:rsidRPr="005636EE">
        <w:rPr>
          <w:spacing w:val="-8"/>
          <w:sz w:val="22"/>
          <w:szCs w:val="22"/>
        </w:rPr>
        <w:t>Гальченко Л.М. _______________</w:t>
      </w:r>
    </w:p>
    <w:p w:rsidR="005636EE" w:rsidRPr="00A67DCE" w:rsidRDefault="006B4EA0" w:rsidP="00A67DCE">
      <w:pPr>
        <w:shd w:val="clear" w:color="auto" w:fill="FFFFFF"/>
        <w:tabs>
          <w:tab w:val="left" w:pos="7430"/>
        </w:tabs>
        <w:jc w:val="both"/>
        <w:rPr>
          <w:spacing w:val="-8"/>
          <w:sz w:val="22"/>
          <w:szCs w:val="22"/>
        </w:rPr>
      </w:pPr>
      <w:r w:rsidRPr="005636EE">
        <w:rPr>
          <w:spacing w:val="-8"/>
          <w:sz w:val="22"/>
          <w:szCs w:val="22"/>
        </w:rPr>
        <w:t>Чуносова В.М. ______</w:t>
      </w:r>
      <w:r w:rsidR="00A67DCE">
        <w:rPr>
          <w:spacing w:val="-8"/>
          <w:sz w:val="22"/>
          <w:szCs w:val="22"/>
        </w:rPr>
        <w:t>_________</w:t>
      </w:r>
      <w:r w:rsidR="00352056">
        <w:rPr>
          <w:spacing w:val="-8"/>
          <w:sz w:val="26"/>
          <w:szCs w:val="26"/>
        </w:rPr>
        <w:t xml:space="preserve">                                                                   </w:t>
      </w:r>
    </w:p>
    <w:p w:rsidR="00A67DCE" w:rsidRDefault="005636EE" w:rsidP="005636EE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                                                                                                              </w:t>
      </w:r>
      <w:r w:rsidR="00352056">
        <w:rPr>
          <w:spacing w:val="-8"/>
          <w:sz w:val="26"/>
          <w:szCs w:val="26"/>
        </w:rPr>
        <w:t xml:space="preserve"> </w:t>
      </w:r>
    </w:p>
    <w:p w:rsidR="00BF511B" w:rsidRDefault="00A67DCE" w:rsidP="005636EE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lastRenderedPageBreak/>
        <w:t xml:space="preserve">                                                                                                                  </w:t>
      </w:r>
      <w:r w:rsidR="00BF511B">
        <w:rPr>
          <w:spacing w:val="-8"/>
          <w:sz w:val="26"/>
          <w:szCs w:val="26"/>
        </w:rPr>
        <w:t>Приложение № 1</w:t>
      </w:r>
    </w:p>
    <w:p w:rsidR="00352056" w:rsidRDefault="00352056" w:rsidP="00BF511B">
      <w:pPr>
        <w:shd w:val="clear" w:color="auto" w:fill="FFFFFF"/>
        <w:jc w:val="right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>к</w:t>
      </w:r>
      <w:r w:rsidR="00BF511B">
        <w:rPr>
          <w:spacing w:val="-8"/>
          <w:sz w:val="26"/>
          <w:szCs w:val="26"/>
        </w:rPr>
        <w:t xml:space="preserve"> приказу руководителя</w:t>
      </w:r>
    </w:p>
    <w:p w:rsidR="00352056" w:rsidRDefault="00352056" w:rsidP="00352056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                                                                                                             Отдела по делам</w:t>
      </w:r>
    </w:p>
    <w:p w:rsidR="00BF511B" w:rsidRDefault="00352056" w:rsidP="00352056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                                                                                                                   образования № 268</w:t>
      </w:r>
    </w:p>
    <w:p w:rsidR="00F27EE2" w:rsidRDefault="00352056" w:rsidP="00352056">
      <w:pPr>
        <w:shd w:val="clear" w:color="auto" w:fill="FFFFFF"/>
        <w:jc w:val="center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                                                                                                              от 17.06.2014 г.</w:t>
      </w:r>
    </w:p>
    <w:p w:rsidR="00F27EE2" w:rsidRPr="00F27EE2" w:rsidRDefault="00F27EE2" w:rsidP="00F27EE2">
      <w:pPr>
        <w:rPr>
          <w:sz w:val="26"/>
          <w:szCs w:val="26"/>
        </w:rPr>
      </w:pPr>
    </w:p>
    <w:p w:rsidR="00F27EE2" w:rsidRPr="00F27EE2" w:rsidRDefault="00F27EE2" w:rsidP="00F27EE2">
      <w:pPr>
        <w:rPr>
          <w:sz w:val="26"/>
          <w:szCs w:val="26"/>
        </w:rPr>
      </w:pPr>
    </w:p>
    <w:p w:rsidR="00F27EE2" w:rsidRDefault="00F27EE2" w:rsidP="00F27EE2">
      <w:pPr>
        <w:rPr>
          <w:sz w:val="26"/>
          <w:szCs w:val="26"/>
        </w:rPr>
      </w:pPr>
    </w:p>
    <w:p w:rsidR="00F27EE2" w:rsidRDefault="00F27EE2" w:rsidP="00F27EE2">
      <w:pPr>
        <w:rPr>
          <w:sz w:val="26"/>
          <w:szCs w:val="26"/>
        </w:rPr>
      </w:pPr>
    </w:p>
    <w:p w:rsidR="00352056" w:rsidRDefault="00C35105" w:rsidP="00603DFB">
      <w:pPr>
        <w:tabs>
          <w:tab w:val="left" w:pos="337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F27EE2">
        <w:rPr>
          <w:sz w:val="26"/>
          <w:szCs w:val="26"/>
        </w:rPr>
        <w:t>рограмма</w:t>
      </w:r>
    </w:p>
    <w:p w:rsidR="00C35105" w:rsidRDefault="00F27EE2" w:rsidP="00C35105">
      <w:pPr>
        <w:shd w:val="clear" w:color="auto" w:fill="FFFFFF"/>
        <w:tabs>
          <w:tab w:val="left" w:pos="1450"/>
        </w:tabs>
        <w:spacing w:line="302" w:lineRule="exact"/>
        <w:ind w:left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традиционной августовской конференции педагогических работников города Абазы </w:t>
      </w:r>
      <w:r w:rsidR="00C35105">
        <w:rPr>
          <w:sz w:val="26"/>
          <w:szCs w:val="26"/>
        </w:rPr>
        <w:t>«Современное образование – доступное и качественное образование для всех детей»</w:t>
      </w:r>
    </w:p>
    <w:p w:rsidR="00F27EE2" w:rsidRDefault="00F27EE2" w:rsidP="00F27EE2">
      <w:pPr>
        <w:tabs>
          <w:tab w:val="left" w:pos="3375"/>
        </w:tabs>
        <w:rPr>
          <w:sz w:val="26"/>
          <w:szCs w:val="26"/>
        </w:rPr>
      </w:pPr>
    </w:p>
    <w:p w:rsidR="0016373A" w:rsidRDefault="0016373A" w:rsidP="00F27EE2">
      <w:pPr>
        <w:tabs>
          <w:tab w:val="left" w:pos="3375"/>
        </w:tabs>
        <w:rPr>
          <w:sz w:val="26"/>
          <w:szCs w:val="26"/>
        </w:rPr>
      </w:pPr>
    </w:p>
    <w:p w:rsidR="0016373A" w:rsidRDefault="0016373A" w:rsidP="00F27EE2">
      <w:pPr>
        <w:tabs>
          <w:tab w:val="left" w:pos="3375"/>
        </w:tabs>
        <w:rPr>
          <w:sz w:val="26"/>
          <w:szCs w:val="26"/>
        </w:rPr>
      </w:pPr>
      <w:r w:rsidRPr="00603DFB">
        <w:rPr>
          <w:b/>
          <w:sz w:val="26"/>
          <w:szCs w:val="26"/>
        </w:rPr>
        <w:t>Дата проведения</w:t>
      </w:r>
      <w:r>
        <w:rPr>
          <w:sz w:val="26"/>
          <w:szCs w:val="26"/>
        </w:rPr>
        <w:t>: 27-29 августа 2014 г.</w:t>
      </w:r>
    </w:p>
    <w:p w:rsidR="0016373A" w:rsidRDefault="0016373A" w:rsidP="00F27EE2">
      <w:pPr>
        <w:tabs>
          <w:tab w:val="left" w:pos="3375"/>
        </w:tabs>
        <w:rPr>
          <w:sz w:val="26"/>
          <w:szCs w:val="26"/>
        </w:rPr>
      </w:pPr>
      <w:r w:rsidRPr="00603DFB">
        <w:rPr>
          <w:b/>
          <w:sz w:val="26"/>
          <w:szCs w:val="26"/>
        </w:rPr>
        <w:t>Начало и место проведения</w:t>
      </w:r>
      <w:r>
        <w:rPr>
          <w:sz w:val="26"/>
          <w:szCs w:val="26"/>
        </w:rPr>
        <w:t>: 27.08.2014 г., 10-00 МБОУ «АСОШ № 50,</w:t>
      </w:r>
    </w:p>
    <w:p w:rsidR="0016373A" w:rsidRDefault="0016373A" w:rsidP="00F27EE2">
      <w:pPr>
        <w:tabs>
          <w:tab w:val="left" w:pos="337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МБОУ «АСОШ № 49».</w:t>
      </w:r>
    </w:p>
    <w:p w:rsidR="006B1105" w:rsidRDefault="006B1105" w:rsidP="00F7206E">
      <w:pPr>
        <w:tabs>
          <w:tab w:val="left" w:pos="3375"/>
        </w:tabs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603DF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28.08.2014 г., 10-00 МБУ «Абазинский культурный центр»</w:t>
      </w:r>
    </w:p>
    <w:p w:rsidR="00F7206E" w:rsidRDefault="00F7206E" w:rsidP="00F7206E">
      <w:pPr>
        <w:tabs>
          <w:tab w:val="left" w:pos="3375"/>
        </w:tabs>
        <w:ind w:right="-14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29.08.2014 г., 10-00 Образовательные организации города.</w:t>
      </w:r>
    </w:p>
    <w:p w:rsidR="00F7206E" w:rsidRDefault="00F7206E" w:rsidP="00F7206E">
      <w:pPr>
        <w:tabs>
          <w:tab w:val="left" w:pos="3375"/>
        </w:tabs>
        <w:ind w:right="-142"/>
        <w:rPr>
          <w:sz w:val="26"/>
          <w:szCs w:val="26"/>
        </w:rPr>
      </w:pPr>
      <w:r w:rsidRPr="00603DFB">
        <w:rPr>
          <w:b/>
          <w:sz w:val="26"/>
          <w:szCs w:val="26"/>
        </w:rPr>
        <w:t>Форма проведения</w:t>
      </w:r>
      <w:r>
        <w:rPr>
          <w:sz w:val="26"/>
          <w:szCs w:val="26"/>
        </w:rPr>
        <w:t xml:space="preserve">: секционные занятия учителей </w:t>
      </w:r>
      <w:r w:rsidR="00625AC1">
        <w:rPr>
          <w:sz w:val="26"/>
          <w:szCs w:val="26"/>
        </w:rPr>
        <w:t>– предметников;</w:t>
      </w:r>
      <w:r>
        <w:rPr>
          <w:sz w:val="26"/>
          <w:szCs w:val="26"/>
        </w:rPr>
        <w:t xml:space="preserve"> воспитателей</w:t>
      </w:r>
      <w:r w:rsidR="00625AC1">
        <w:rPr>
          <w:sz w:val="26"/>
          <w:szCs w:val="26"/>
        </w:rPr>
        <w:t>;</w:t>
      </w:r>
      <w:r>
        <w:rPr>
          <w:sz w:val="26"/>
          <w:szCs w:val="26"/>
        </w:rPr>
        <w:t xml:space="preserve"> педаго</w:t>
      </w:r>
      <w:r w:rsidR="00625AC1">
        <w:rPr>
          <w:sz w:val="26"/>
          <w:szCs w:val="26"/>
        </w:rPr>
        <w:t>гов дополнительного образования;</w:t>
      </w:r>
      <w:r>
        <w:rPr>
          <w:sz w:val="26"/>
          <w:szCs w:val="26"/>
        </w:rPr>
        <w:t xml:space="preserve"> пленарное заседание</w:t>
      </w:r>
      <w:r w:rsidR="00625AC1">
        <w:rPr>
          <w:sz w:val="26"/>
          <w:szCs w:val="26"/>
        </w:rPr>
        <w:t>;</w:t>
      </w:r>
      <w:r>
        <w:rPr>
          <w:sz w:val="26"/>
          <w:szCs w:val="26"/>
        </w:rPr>
        <w:t xml:space="preserve"> педагогические советы.</w:t>
      </w:r>
    </w:p>
    <w:p w:rsidR="00F7206E" w:rsidRDefault="00F7206E" w:rsidP="00F7206E">
      <w:pPr>
        <w:tabs>
          <w:tab w:val="left" w:pos="3375"/>
        </w:tabs>
        <w:ind w:right="-142"/>
        <w:rPr>
          <w:sz w:val="26"/>
          <w:szCs w:val="26"/>
        </w:rPr>
      </w:pPr>
    </w:p>
    <w:p w:rsidR="00603DFB" w:rsidRDefault="00603DFB" w:rsidP="00603DFB">
      <w:pPr>
        <w:tabs>
          <w:tab w:val="left" w:pos="3375"/>
        </w:tabs>
        <w:ind w:right="-142"/>
        <w:jc w:val="both"/>
        <w:rPr>
          <w:sz w:val="26"/>
          <w:szCs w:val="26"/>
        </w:rPr>
      </w:pPr>
      <w:r w:rsidRPr="00902D29">
        <w:rPr>
          <w:b/>
          <w:sz w:val="26"/>
          <w:szCs w:val="26"/>
        </w:rPr>
        <w:t>Цель конференции:</w:t>
      </w:r>
      <w:r>
        <w:rPr>
          <w:sz w:val="26"/>
          <w:szCs w:val="26"/>
        </w:rPr>
        <w:t xml:space="preserve"> анализ актуального состояния, определение целей и задач перспективного развития и модернизации системы образования города по </w:t>
      </w:r>
      <w:r w:rsidRPr="0042084C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доступного и качественного образования для всех детей.</w:t>
      </w:r>
    </w:p>
    <w:p w:rsidR="00603DFB" w:rsidRDefault="00603DFB" w:rsidP="00603DFB">
      <w:pPr>
        <w:tabs>
          <w:tab w:val="left" w:pos="3962"/>
        </w:tabs>
        <w:jc w:val="both"/>
        <w:rPr>
          <w:b/>
          <w:sz w:val="26"/>
          <w:szCs w:val="26"/>
        </w:rPr>
      </w:pPr>
      <w:r w:rsidRPr="00C151C4">
        <w:rPr>
          <w:b/>
          <w:sz w:val="26"/>
          <w:szCs w:val="26"/>
        </w:rPr>
        <w:t>Задачи:</w:t>
      </w:r>
      <w:r>
        <w:rPr>
          <w:b/>
          <w:sz w:val="26"/>
          <w:szCs w:val="26"/>
        </w:rPr>
        <w:t xml:space="preserve"> </w:t>
      </w:r>
    </w:p>
    <w:p w:rsidR="00603DFB" w:rsidRPr="001913F6" w:rsidRDefault="00603DFB" w:rsidP="00603DFB">
      <w:pPr>
        <w:tabs>
          <w:tab w:val="left" w:pos="3962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1913F6">
        <w:rPr>
          <w:sz w:val="26"/>
          <w:szCs w:val="26"/>
        </w:rPr>
        <w:t>проанализировать состояние муниципальной системы образования и определить основные направления развития</w:t>
      </w:r>
      <w:r>
        <w:rPr>
          <w:sz w:val="26"/>
          <w:szCs w:val="26"/>
        </w:rPr>
        <w:t>;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 w:rsidRPr="00787323">
        <w:rPr>
          <w:sz w:val="26"/>
          <w:szCs w:val="26"/>
        </w:rPr>
        <w:t>- наметить основные направления развития инклюзивного образования;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>
        <w:rPr>
          <w:sz w:val="26"/>
          <w:szCs w:val="26"/>
        </w:rPr>
        <w:t>- информировать педагогическую общественность о ходе реализации основных направлений развития муниципальной системы образования;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>
        <w:rPr>
          <w:sz w:val="26"/>
          <w:szCs w:val="26"/>
        </w:rPr>
        <w:t>- обеспечить публичную презентацию достижений лучших образовательных организаций  и педагогических работников.</w:t>
      </w:r>
    </w:p>
    <w:p w:rsidR="00603DFB" w:rsidRPr="00AA0B23" w:rsidRDefault="00603DFB" w:rsidP="00603DFB">
      <w:pPr>
        <w:tabs>
          <w:tab w:val="left" w:pos="3962"/>
        </w:tabs>
        <w:rPr>
          <w:b/>
          <w:sz w:val="26"/>
          <w:szCs w:val="26"/>
        </w:rPr>
      </w:pPr>
      <w:r w:rsidRPr="00AA0B23">
        <w:rPr>
          <w:b/>
          <w:sz w:val="26"/>
          <w:szCs w:val="26"/>
        </w:rPr>
        <w:t xml:space="preserve">Участники: 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>
        <w:rPr>
          <w:sz w:val="26"/>
          <w:szCs w:val="26"/>
        </w:rPr>
        <w:t xml:space="preserve">- руководители и педагогические работники образовательных организаций;  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>
        <w:rPr>
          <w:sz w:val="26"/>
          <w:szCs w:val="26"/>
        </w:rPr>
        <w:t>- представители общественности;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>
        <w:rPr>
          <w:sz w:val="26"/>
          <w:szCs w:val="26"/>
        </w:rPr>
        <w:t>-представители управляющих советов;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>
        <w:rPr>
          <w:sz w:val="26"/>
          <w:szCs w:val="26"/>
        </w:rPr>
        <w:t>-работники  и специалисты Отдела по делам образования Администрации г. Абазы;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>
        <w:rPr>
          <w:sz w:val="26"/>
          <w:szCs w:val="26"/>
        </w:rPr>
        <w:t>-представители Министерства образования и науки Республики Хакасия;</w:t>
      </w:r>
    </w:p>
    <w:p w:rsidR="00603DFB" w:rsidRDefault="00603DFB" w:rsidP="00603DFB">
      <w:pPr>
        <w:tabs>
          <w:tab w:val="left" w:pos="3962"/>
        </w:tabs>
        <w:rPr>
          <w:sz w:val="26"/>
          <w:szCs w:val="26"/>
        </w:rPr>
      </w:pPr>
      <w:r>
        <w:rPr>
          <w:sz w:val="26"/>
          <w:szCs w:val="26"/>
        </w:rPr>
        <w:t>-приглашенные.</w:t>
      </w:r>
    </w:p>
    <w:p w:rsidR="00F7206E" w:rsidRDefault="00F7206E" w:rsidP="00F7206E">
      <w:pPr>
        <w:tabs>
          <w:tab w:val="left" w:pos="3375"/>
        </w:tabs>
        <w:ind w:right="-142"/>
        <w:rPr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534"/>
        <w:gridCol w:w="2976"/>
        <w:gridCol w:w="3686"/>
        <w:gridCol w:w="2659"/>
      </w:tblGrid>
      <w:tr w:rsidR="00F7206E" w:rsidTr="006B4EA0">
        <w:tc>
          <w:tcPr>
            <w:tcW w:w="534" w:type="dxa"/>
          </w:tcPr>
          <w:p w:rsidR="00F7206E" w:rsidRDefault="00170B45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76" w:type="dxa"/>
            <w:vAlign w:val="center"/>
          </w:tcPr>
          <w:p w:rsidR="00F7206E" w:rsidRDefault="00170B45" w:rsidP="0042084C">
            <w:pPr>
              <w:tabs>
                <w:tab w:val="left" w:pos="3375"/>
              </w:tabs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дата, </w:t>
            </w:r>
            <w:r w:rsidR="0042084C">
              <w:rPr>
                <w:sz w:val="26"/>
                <w:szCs w:val="26"/>
              </w:rPr>
              <w:t xml:space="preserve">время и </w:t>
            </w: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3686" w:type="dxa"/>
            <w:vAlign w:val="center"/>
          </w:tcPr>
          <w:p w:rsidR="00F7206E" w:rsidRDefault="00170B45" w:rsidP="00170B45">
            <w:pPr>
              <w:tabs>
                <w:tab w:val="left" w:pos="3375"/>
              </w:tabs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659" w:type="dxa"/>
            <w:vAlign w:val="center"/>
          </w:tcPr>
          <w:p w:rsidR="00F7206E" w:rsidRDefault="00170B45" w:rsidP="00170B45">
            <w:pPr>
              <w:tabs>
                <w:tab w:val="left" w:pos="3375"/>
              </w:tabs>
              <w:ind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лица</w:t>
            </w:r>
          </w:p>
        </w:tc>
      </w:tr>
      <w:tr w:rsidR="00F7206E" w:rsidTr="006B4EA0">
        <w:tc>
          <w:tcPr>
            <w:tcW w:w="534" w:type="dxa"/>
          </w:tcPr>
          <w:p w:rsidR="00F7206E" w:rsidRDefault="004D75D2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5E4703" w:rsidRPr="006F2E8E" w:rsidRDefault="004D75D2" w:rsidP="006B4EA0">
            <w:pPr>
              <w:tabs>
                <w:tab w:val="left" w:pos="3375"/>
              </w:tabs>
              <w:rPr>
                <w:b/>
                <w:sz w:val="26"/>
                <w:szCs w:val="26"/>
              </w:rPr>
            </w:pPr>
            <w:r w:rsidRPr="006F2E8E">
              <w:rPr>
                <w:b/>
                <w:sz w:val="26"/>
                <w:szCs w:val="26"/>
              </w:rPr>
              <w:t>27 августа 2014 г.</w:t>
            </w:r>
          </w:p>
          <w:p w:rsidR="004D75D2" w:rsidRPr="006F2E8E" w:rsidRDefault="004D75D2" w:rsidP="006B4EA0">
            <w:pPr>
              <w:tabs>
                <w:tab w:val="left" w:pos="3375"/>
              </w:tabs>
              <w:rPr>
                <w:b/>
                <w:sz w:val="26"/>
                <w:szCs w:val="26"/>
              </w:rPr>
            </w:pPr>
            <w:r w:rsidRPr="006F2E8E">
              <w:rPr>
                <w:b/>
                <w:sz w:val="26"/>
                <w:szCs w:val="26"/>
              </w:rPr>
              <w:t>10-00</w:t>
            </w:r>
            <w:r w:rsidR="0042084C" w:rsidRPr="006F2E8E">
              <w:rPr>
                <w:b/>
                <w:sz w:val="26"/>
                <w:szCs w:val="26"/>
              </w:rPr>
              <w:t xml:space="preserve"> ч.</w:t>
            </w:r>
          </w:p>
          <w:p w:rsidR="004D75D2" w:rsidRPr="006F2E8E" w:rsidRDefault="004D75D2" w:rsidP="006B4EA0">
            <w:pPr>
              <w:tabs>
                <w:tab w:val="left" w:pos="3375"/>
              </w:tabs>
              <w:rPr>
                <w:b/>
                <w:sz w:val="26"/>
                <w:szCs w:val="26"/>
              </w:rPr>
            </w:pPr>
            <w:r w:rsidRPr="006F2E8E">
              <w:rPr>
                <w:b/>
                <w:sz w:val="26"/>
                <w:szCs w:val="26"/>
              </w:rPr>
              <w:t>МБОУ «АСОШ № 49,                                                                               МБОУ «АСОШ № 50».</w:t>
            </w:r>
          </w:p>
          <w:p w:rsidR="00F7206E" w:rsidRDefault="00F7206E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F7206E" w:rsidRPr="006F2E8E" w:rsidRDefault="004D75D2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 w:rsidRPr="006F2E8E">
              <w:rPr>
                <w:b/>
                <w:sz w:val="26"/>
                <w:szCs w:val="26"/>
              </w:rPr>
              <w:t>работа городских методических объединений, учителей-предметников, воспитателей, педагогов дополнительного образования.</w:t>
            </w:r>
          </w:p>
        </w:tc>
        <w:tc>
          <w:tcPr>
            <w:tcW w:w="2659" w:type="dxa"/>
          </w:tcPr>
          <w:p w:rsidR="00F7206E" w:rsidRDefault="004D75D2" w:rsidP="004D75D2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6F2E8E">
              <w:rPr>
                <w:b/>
                <w:sz w:val="26"/>
                <w:szCs w:val="26"/>
              </w:rPr>
              <w:t>Бо</w:t>
            </w:r>
            <w:r w:rsidRPr="006F2E8E">
              <w:rPr>
                <w:b/>
                <w:sz w:val="24"/>
                <w:szCs w:val="24"/>
              </w:rPr>
              <w:t>яршинова В.С.,</w:t>
            </w:r>
            <w:r w:rsidRPr="006114D4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6114D4">
              <w:rPr>
                <w:sz w:val="24"/>
                <w:szCs w:val="24"/>
              </w:rPr>
              <w:t xml:space="preserve"> руководителя Отдела по делам об</w:t>
            </w:r>
            <w:r>
              <w:rPr>
                <w:sz w:val="24"/>
                <w:szCs w:val="24"/>
              </w:rPr>
              <w:t>разования Администрации г.Абазы</w:t>
            </w:r>
          </w:p>
          <w:p w:rsidR="004D75D2" w:rsidRDefault="004D75D2" w:rsidP="004D75D2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6F2E8E">
              <w:rPr>
                <w:b/>
                <w:sz w:val="24"/>
                <w:szCs w:val="24"/>
              </w:rPr>
              <w:t>Гальченко Л.М.,</w:t>
            </w:r>
            <w:r>
              <w:rPr>
                <w:sz w:val="24"/>
                <w:szCs w:val="24"/>
              </w:rPr>
              <w:t xml:space="preserve"> главный специалист</w:t>
            </w:r>
          </w:p>
          <w:p w:rsidR="004D75D2" w:rsidRPr="004D75D2" w:rsidRDefault="004D75D2" w:rsidP="004D75D2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6114D4">
              <w:rPr>
                <w:sz w:val="24"/>
                <w:szCs w:val="24"/>
              </w:rPr>
              <w:lastRenderedPageBreak/>
              <w:t>Отдела по делам об</w:t>
            </w:r>
            <w:r>
              <w:rPr>
                <w:sz w:val="24"/>
                <w:szCs w:val="24"/>
              </w:rPr>
              <w:t>разования Администрации г.Абазы</w:t>
            </w:r>
          </w:p>
        </w:tc>
      </w:tr>
      <w:tr w:rsidR="0042084C" w:rsidTr="006505BE">
        <w:trPr>
          <w:trHeight w:val="1550"/>
        </w:trPr>
        <w:tc>
          <w:tcPr>
            <w:tcW w:w="534" w:type="dxa"/>
          </w:tcPr>
          <w:p w:rsidR="0042084C" w:rsidRDefault="0042084C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976" w:type="dxa"/>
          </w:tcPr>
          <w:p w:rsidR="0042084C" w:rsidRPr="0042084C" w:rsidRDefault="0042084C" w:rsidP="0042084C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 w:rsidRPr="0042084C">
              <w:rPr>
                <w:b/>
                <w:sz w:val="26"/>
                <w:szCs w:val="26"/>
              </w:rPr>
              <w:t xml:space="preserve">28 августа 2014 г. </w:t>
            </w:r>
          </w:p>
          <w:p w:rsidR="0042084C" w:rsidRPr="0042084C" w:rsidRDefault="0042084C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 w:rsidRPr="0042084C">
              <w:rPr>
                <w:b/>
                <w:sz w:val="26"/>
                <w:szCs w:val="26"/>
              </w:rPr>
              <w:t>09.00 – 15.00 ч.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 w:rsidRPr="0042084C">
              <w:rPr>
                <w:b/>
                <w:sz w:val="26"/>
                <w:szCs w:val="26"/>
              </w:rPr>
              <w:t>МБУ «Абазинский культурный центр»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</w:p>
          <w:p w:rsidR="0042084C" w:rsidRPr="0042084C" w:rsidRDefault="0042084C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09.30 ч.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42084C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15.00 ч.</w:t>
            </w:r>
          </w:p>
        </w:tc>
        <w:tc>
          <w:tcPr>
            <w:tcW w:w="3686" w:type="dxa"/>
          </w:tcPr>
          <w:p w:rsidR="0042084C" w:rsidRPr="0042084C" w:rsidRDefault="0042084C" w:rsidP="003004C9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42084C">
              <w:rPr>
                <w:b/>
                <w:sz w:val="26"/>
                <w:szCs w:val="26"/>
              </w:rPr>
              <w:t>ленарное заседание</w:t>
            </w: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 пленарного заседания</w:t>
            </w: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3004C9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Pr="00FE213A" w:rsidRDefault="0042084C" w:rsidP="00FE213A">
            <w:pPr>
              <w:shd w:val="clear" w:color="auto" w:fill="FFFFFF"/>
              <w:tabs>
                <w:tab w:val="left" w:pos="1450"/>
              </w:tabs>
              <w:spacing w:line="302" w:lineRule="exac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выставки по теме: «Современное образование – доступное и качественное образование для всех детей»</w:t>
            </w:r>
          </w:p>
        </w:tc>
        <w:tc>
          <w:tcPr>
            <w:tcW w:w="2659" w:type="dxa"/>
          </w:tcPr>
          <w:p w:rsidR="0042084C" w:rsidRDefault="0042084C" w:rsidP="00330DC8">
            <w:pPr>
              <w:tabs>
                <w:tab w:val="left" w:pos="3375"/>
              </w:tabs>
              <w:ind w:right="-142"/>
              <w:rPr>
                <w:b/>
                <w:sz w:val="24"/>
                <w:szCs w:val="24"/>
              </w:rPr>
            </w:pPr>
            <w:r w:rsidRPr="0042084C">
              <w:rPr>
                <w:b/>
                <w:sz w:val="24"/>
                <w:szCs w:val="24"/>
              </w:rPr>
              <w:t>Сипкина Т.Л., руководитель Отдела по делам образования Администрации г.Абазы</w:t>
            </w:r>
          </w:p>
          <w:p w:rsidR="0042084C" w:rsidRDefault="0042084C" w:rsidP="00330DC8">
            <w:pPr>
              <w:tabs>
                <w:tab w:val="left" w:pos="3375"/>
              </w:tabs>
              <w:ind w:right="-142"/>
              <w:rPr>
                <w:b/>
                <w:sz w:val="10"/>
                <w:szCs w:val="10"/>
              </w:rPr>
            </w:pPr>
          </w:p>
          <w:p w:rsidR="00CB6D7C" w:rsidRDefault="00CB6D7C" w:rsidP="00330DC8">
            <w:pPr>
              <w:tabs>
                <w:tab w:val="left" w:pos="3375"/>
              </w:tabs>
              <w:ind w:right="-142"/>
              <w:rPr>
                <w:b/>
                <w:sz w:val="10"/>
                <w:szCs w:val="10"/>
              </w:rPr>
            </w:pPr>
          </w:p>
          <w:p w:rsidR="00CB6D7C" w:rsidRPr="00CB6D7C" w:rsidRDefault="00CB6D7C" w:rsidP="00330DC8">
            <w:pPr>
              <w:tabs>
                <w:tab w:val="left" w:pos="3375"/>
              </w:tabs>
              <w:ind w:right="-142"/>
              <w:rPr>
                <w:b/>
                <w:sz w:val="10"/>
                <w:szCs w:val="10"/>
              </w:rPr>
            </w:pPr>
          </w:p>
          <w:p w:rsidR="0042084C" w:rsidRDefault="0042084C" w:rsidP="0042084C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Гальченко Л.М., главный специалист</w:t>
            </w:r>
          </w:p>
          <w:p w:rsidR="0042084C" w:rsidRDefault="0042084C" w:rsidP="0042084C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6114D4">
              <w:rPr>
                <w:sz w:val="24"/>
                <w:szCs w:val="24"/>
              </w:rPr>
              <w:t>Отдела по делам об</w:t>
            </w:r>
            <w:r>
              <w:rPr>
                <w:sz w:val="24"/>
                <w:szCs w:val="24"/>
              </w:rPr>
              <w:t>разования Администрации г.Абазы</w:t>
            </w:r>
          </w:p>
          <w:p w:rsidR="00604C85" w:rsidRDefault="00604C85" w:rsidP="0042084C">
            <w:pPr>
              <w:tabs>
                <w:tab w:val="left" w:pos="3375"/>
              </w:tabs>
              <w:ind w:right="-142"/>
              <w:rPr>
                <w:b/>
                <w:sz w:val="24"/>
                <w:szCs w:val="24"/>
              </w:rPr>
            </w:pPr>
          </w:p>
          <w:p w:rsidR="00604C85" w:rsidRPr="00604C85" w:rsidRDefault="00604C85" w:rsidP="0042084C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604C85">
              <w:rPr>
                <w:sz w:val="24"/>
                <w:szCs w:val="24"/>
              </w:rPr>
              <w:t xml:space="preserve">Чуносова В.М., ведущий специалист </w:t>
            </w:r>
          </w:p>
          <w:p w:rsidR="00604C85" w:rsidRPr="0042084C" w:rsidRDefault="00604C85" w:rsidP="0042084C">
            <w:pPr>
              <w:tabs>
                <w:tab w:val="left" w:pos="3375"/>
              </w:tabs>
              <w:ind w:right="-142"/>
              <w:rPr>
                <w:b/>
                <w:sz w:val="24"/>
                <w:szCs w:val="24"/>
              </w:rPr>
            </w:pPr>
            <w:r w:rsidRPr="006114D4">
              <w:rPr>
                <w:sz w:val="24"/>
                <w:szCs w:val="24"/>
              </w:rPr>
              <w:t>Отдела по делам об</w:t>
            </w:r>
            <w:r>
              <w:rPr>
                <w:sz w:val="24"/>
                <w:szCs w:val="24"/>
              </w:rPr>
              <w:t>разования Администрации г.Абазы</w:t>
            </w:r>
          </w:p>
        </w:tc>
      </w:tr>
      <w:tr w:rsidR="0042084C" w:rsidTr="006B4EA0">
        <w:tc>
          <w:tcPr>
            <w:tcW w:w="534" w:type="dxa"/>
          </w:tcPr>
          <w:p w:rsidR="0042084C" w:rsidRDefault="0042084C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42084C" w:rsidRDefault="0042084C" w:rsidP="005B775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10.00 </w:t>
            </w:r>
            <w:r w:rsidR="00604C85">
              <w:rPr>
                <w:sz w:val="26"/>
                <w:szCs w:val="26"/>
              </w:rPr>
              <w:t>– 10.05 ч.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2084C" w:rsidRDefault="0042084C" w:rsidP="005B7750">
            <w:pPr>
              <w:shd w:val="clear" w:color="auto" w:fill="FFFFFF"/>
              <w:tabs>
                <w:tab w:val="left" w:pos="1450"/>
              </w:tabs>
              <w:spacing w:line="302" w:lineRule="exac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пленарного заседания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42084C" w:rsidRPr="00FE213A" w:rsidRDefault="0042084C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FE213A">
              <w:rPr>
                <w:sz w:val="24"/>
                <w:szCs w:val="24"/>
              </w:rPr>
              <w:t>Сипкина Т.Л., руководитель Отдела по делам образования Администрации г.Абазы</w:t>
            </w:r>
          </w:p>
        </w:tc>
      </w:tr>
      <w:tr w:rsidR="0042084C" w:rsidTr="006B4EA0">
        <w:tc>
          <w:tcPr>
            <w:tcW w:w="534" w:type="dxa"/>
          </w:tcPr>
          <w:p w:rsidR="0042084C" w:rsidRDefault="0042084C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42084C" w:rsidRDefault="00604C85" w:rsidP="005B775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10.05 - </w:t>
            </w:r>
            <w:r w:rsidR="0042084C">
              <w:rPr>
                <w:sz w:val="26"/>
                <w:szCs w:val="26"/>
              </w:rPr>
              <w:t>10.30 ч.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2084C" w:rsidRDefault="0042084C" w:rsidP="005B7750">
            <w:pPr>
              <w:shd w:val="clear" w:color="auto" w:fill="FFFFFF"/>
              <w:tabs>
                <w:tab w:val="left" w:pos="1450"/>
              </w:tabs>
              <w:spacing w:line="302" w:lineRule="exact"/>
              <w:ind w:left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приветствие участников традиционной августовской конференции</w:t>
            </w:r>
          </w:p>
          <w:p w:rsidR="0042084C" w:rsidRDefault="0042084C" w:rsidP="005B7750">
            <w:pPr>
              <w:shd w:val="clear" w:color="auto" w:fill="FFFFFF"/>
              <w:tabs>
                <w:tab w:val="left" w:pos="1450"/>
              </w:tabs>
              <w:spacing w:line="302" w:lineRule="exact"/>
              <w:ind w:left="11"/>
              <w:rPr>
                <w:sz w:val="26"/>
                <w:szCs w:val="26"/>
              </w:rPr>
            </w:pP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</w:tc>
        <w:tc>
          <w:tcPr>
            <w:tcW w:w="2659" w:type="dxa"/>
          </w:tcPr>
          <w:p w:rsidR="0042084C" w:rsidRDefault="0042084C" w:rsidP="005B7750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г.Абазы</w:t>
            </w:r>
          </w:p>
          <w:p w:rsidR="0042084C" w:rsidRDefault="0042084C" w:rsidP="005B7750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Н.И.Байбородов,</w:t>
            </w:r>
          </w:p>
          <w:p w:rsidR="0042084C" w:rsidRDefault="0042084C" w:rsidP="005B7750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С.В.Белошапкин, председатель Совета депутатов</w:t>
            </w:r>
            <w:r w:rsidR="00D34940">
              <w:rPr>
                <w:sz w:val="24"/>
                <w:szCs w:val="24"/>
              </w:rPr>
              <w:t>;</w:t>
            </w:r>
          </w:p>
          <w:p w:rsidR="0042084C" w:rsidRPr="005B7750" w:rsidRDefault="0042084C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Полищук З.А., председатель профсоюза педагогов города.</w:t>
            </w:r>
          </w:p>
        </w:tc>
      </w:tr>
      <w:tr w:rsidR="0042084C" w:rsidTr="006B4EA0">
        <w:tc>
          <w:tcPr>
            <w:tcW w:w="534" w:type="dxa"/>
          </w:tcPr>
          <w:p w:rsidR="0042084C" w:rsidRDefault="0042084C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 – 10.40</w:t>
            </w:r>
            <w:r w:rsidR="00D34940">
              <w:rPr>
                <w:sz w:val="26"/>
                <w:szCs w:val="26"/>
              </w:rPr>
              <w:t xml:space="preserve"> ч.</w:t>
            </w:r>
          </w:p>
        </w:tc>
        <w:tc>
          <w:tcPr>
            <w:tcW w:w="3686" w:type="dxa"/>
          </w:tcPr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литературно-поэтический дайджест «Мы любим вас, учителя!»</w:t>
            </w:r>
          </w:p>
        </w:tc>
        <w:tc>
          <w:tcPr>
            <w:tcW w:w="2659" w:type="dxa"/>
          </w:tcPr>
          <w:p w:rsidR="0042084C" w:rsidRPr="005B7750" w:rsidRDefault="0042084C" w:rsidP="005B7750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42084C" w:rsidRPr="003C107D" w:rsidRDefault="0042084C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FE213A">
              <w:rPr>
                <w:sz w:val="24"/>
                <w:szCs w:val="24"/>
              </w:rPr>
              <w:t>Валов С.Ю., директор МБОУ «АСОШ № 50»</w:t>
            </w:r>
          </w:p>
        </w:tc>
      </w:tr>
      <w:tr w:rsidR="0042084C" w:rsidTr="006B4EA0">
        <w:tc>
          <w:tcPr>
            <w:tcW w:w="534" w:type="dxa"/>
          </w:tcPr>
          <w:p w:rsidR="0042084C" w:rsidRDefault="0060217E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42084C" w:rsidRDefault="0042084C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0601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40 – 11.20</w:t>
            </w:r>
            <w:r w:rsidR="00D34940">
              <w:rPr>
                <w:sz w:val="26"/>
                <w:szCs w:val="26"/>
              </w:rPr>
              <w:t xml:space="preserve"> ч.</w:t>
            </w: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Pr="00BE0601" w:rsidRDefault="00BE0601" w:rsidP="00BE0601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 – 11.32 ч.</w:t>
            </w: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6505BE" w:rsidRDefault="006505BE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11.40 – 11.47 ч.</w:t>
            </w: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11.48 – 11.55 ч.</w:t>
            </w: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6505BE" w:rsidRDefault="006505BE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11.56 – 12.03 ч.</w:t>
            </w: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 – 12.11 ч.</w:t>
            </w: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 – 12.30 ч.</w:t>
            </w: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BE0601" w:rsidRDefault="00BE0601" w:rsidP="00BE060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1. Доклад «Итоги </w:t>
            </w:r>
            <w:r w:rsidR="0060217E">
              <w:rPr>
                <w:sz w:val="26"/>
                <w:szCs w:val="26"/>
              </w:rPr>
              <w:t xml:space="preserve">работы </w:t>
            </w:r>
            <w:r>
              <w:rPr>
                <w:sz w:val="26"/>
                <w:szCs w:val="26"/>
              </w:rPr>
              <w:t xml:space="preserve">системы образования города за 2013-2014 </w:t>
            </w:r>
            <w:r w:rsidR="0060217E">
              <w:rPr>
                <w:sz w:val="26"/>
                <w:szCs w:val="26"/>
              </w:rPr>
              <w:t xml:space="preserve">учебный </w:t>
            </w:r>
            <w:r>
              <w:rPr>
                <w:sz w:val="26"/>
                <w:szCs w:val="26"/>
              </w:rPr>
              <w:t>год и перспективы её развития»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625AC1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625AC1">
              <w:rPr>
                <w:sz w:val="26"/>
                <w:szCs w:val="26"/>
              </w:rPr>
              <w:t xml:space="preserve"> Об инициативах дошкольной образовательной организации по обеспечению равных стартовых условий готовности детей к школе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625AC1" w:rsidRDefault="0042084C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="00625AC1">
              <w:rPr>
                <w:sz w:val="26"/>
                <w:szCs w:val="26"/>
              </w:rPr>
              <w:t>О развитии условий для внедрения ФГОС нового поколения</w:t>
            </w:r>
          </w:p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6505BE" w:rsidRDefault="006505BE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42084C" w:rsidRDefault="0042084C" w:rsidP="00F0177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4. </w:t>
            </w:r>
            <w:r w:rsidR="00625AC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формировании системы инклюзивного образования как неотъемлемого компонента образования в современной школе</w:t>
            </w:r>
          </w:p>
          <w:p w:rsidR="0042084C" w:rsidRDefault="0042084C" w:rsidP="00F0177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</w:p>
          <w:p w:rsidR="00625AC1" w:rsidRDefault="00625AC1" w:rsidP="00625AC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2084C">
              <w:rPr>
                <w:sz w:val="26"/>
                <w:szCs w:val="26"/>
              </w:rPr>
              <w:t xml:space="preserve">.  </w:t>
            </w:r>
            <w:r>
              <w:rPr>
                <w:sz w:val="26"/>
                <w:szCs w:val="26"/>
              </w:rPr>
              <w:t>О работе школы по участию родителей и местного сообщества в повышении доступности и качества образования в учреждении.</w:t>
            </w:r>
          </w:p>
          <w:p w:rsidR="00625AC1" w:rsidRDefault="00625AC1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CB6D7C" w:rsidRPr="00CB6D7C" w:rsidRDefault="00CB6D7C" w:rsidP="00625AC1">
            <w:pPr>
              <w:tabs>
                <w:tab w:val="left" w:pos="3375"/>
              </w:tabs>
              <w:ind w:right="-142"/>
              <w:rPr>
                <w:sz w:val="2"/>
                <w:szCs w:val="2"/>
              </w:rPr>
            </w:pPr>
          </w:p>
          <w:p w:rsidR="00625AC1" w:rsidRDefault="00625AC1" w:rsidP="00625AC1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Использование ресурсов дополнительного образования для развития творческого потенциала личности ребёнка</w:t>
            </w:r>
            <w:r w:rsidR="00603DFB">
              <w:rPr>
                <w:sz w:val="26"/>
                <w:szCs w:val="26"/>
              </w:rPr>
              <w:t>.</w:t>
            </w:r>
          </w:p>
          <w:p w:rsidR="0042084C" w:rsidRDefault="0042084C" w:rsidP="00F01770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505BE" w:rsidRDefault="006505BE" w:rsidP="00F01770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505BE" w:rsidRDefault="006505BE" w:rsidP="00F01770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505BE" w:rsidRPr="006505BE" w:rsidRDefault="006505BE" w:rsidP="00F01770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42084C" w:rsidRDefault="0042084C" w:rsidP="00603DFB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 </w:t>
            </w:r>
            <w:r w:rsidR="00603DFB">
              <w:rPr>
                <w:sz w:val="26"/>
                <w:szCs w:val="26"/>
              </w:rPr>
              <w:t xml:space="preserve">Выступление </w:t>
            </w:r>
          </w:p>
        </w:tc>
        <w:tc>
          <w:tcPr>
            <w:tcW w:w="2659" w:type="dxa"/>
          </w:tcPr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FE213A">
              <w:rPr>
                <w:sz w:val="24"/>
                <w:szCs w:val="24"/>
              </w:rPr>
              <w:lastRenderedPageBreak/>
              <w:t>Сипкина Т.Л., руководитель Отдела по делам образования Администрации г.Абазы</w:t>
            </w: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42084C" w:rsidRDefault="0042084C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42084C" w:rsidRPr="00625AC1" w:rsidRDefault="0042084C" w:rsidP="00F7206E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25AC1" w:rsidRDefault="00625AC1" w:rsidP="00625AC1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Мох  Е.С., руководитель МБОУ «ЦРР-д/с «Улыбка»</w:t>
            </w:r>
          </w:p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505BE" w:rsidRPr="00625AC1" w:rsidRDefault="006505BE" w:rsidP="00F7206E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25AC1" w:rsidRDefault="00625AC1" w:rsidP="00625AC1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Сипкина И.Ф., директор МБОУ «АСОШ № 49»</w:t>
            </w:r>
          </w:p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25AC1" w:rsidRDefault="00625AC1" w:rsidP="005D67BF">
            <w:pPr>
              <w:tabs>
                <w:tab w:val="left" w:pos="3375"/>
              </w:tabs>
              <w:ind w:right="-142"/>
              <w:rPr>
                <w:sz w:val="16"/>
                <w:szCs w:val="16"/>
              </w:rPr>
            </w:pPr>
          </w:p>
          <w:p w:rsidR="006505BE" w:rsidRPr="007E60D2" w:rsidRDefault="006505BE" w:rsidP="005D67BF">
            <w:pPr>
              <w:tabs>
                <w:tab w:val="left" w:pos="3375"/>
              </w:tabs>
              <w:ind w:right="-142"/>
              <w:rPr>
                <w:sz w:val="16"/>
                <w:szCs w:val="16"/>
              </w:rPr>
            </w:pPr>
          </w:p>
          <w:p w:rsidR="0042084C" w:rsidRDefault="0042084C" w:rsidP="005D67BF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FE213A">
              <w:rPr>
                <w:sz w:val="24"/>
                <w:szCs w:val="24"/>
              </w:rPr>
              <w:lastRenderedPageBreak/>
              <w:t>Валов С.Ю., директор МБОУ «АСОШ № 50»</w:t>
            </w:r>
          </w:p>
          <w:p w:rsidR="0042084C" w:rsidRDefault="0042084C" w:rsidP="005D67BF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42084C" w:rsidRDefault="0042084C" w:rsidP="005D67BF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25AC1" w:rsidRDefault="00625AC1" w:rsidP="005D67BF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B4EA0" w:rsidRDefault="006B4EA0" w:rsidP="005D67BF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25AC1" w:rsidRPr="00625AC1" w:rsidRDefault="00625AC1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25AC1" w:rsidRDefault="00625AC1" w:rsidP="00625AC1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И.Т., зам.директора по воспитательной работе МБОУ «АСОШ № 5»</w:t>
            </w:r>
          </w:p>
          <w:p w:rsidR="00625AC1" w:rsidRDefault="00625AC1" w:rsidP="005D67BF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25AC1" w:rsidRDefault="00625AC1" w:rsidP="005D67BF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</w:p>
          <w:p w:rsidR="00625AC1" w:rsidRDefault="00625AC1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CB6D7C" w:rsidRPr="00625AC1" w:rsidRDefault="00CB6D7C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25AC1" w:rsidRDefault="00625AC1" w:rsidP="00625AC1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Толстихина Н.В., </w:t>
            </w:r>
          </w:p>
          <w:p w:rsidR="00625AC1" w:rsidRDefault="00625AC1" w:rsidP="00625AC1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ДОД «АЦДТ»</w:t>
            </w:r>
          </w:p>
          <w:p w:rsidR="0042084C" w:rsidRDefault="0042084C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CD1382" w:rsidRDefault="00CD1382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CD1382" w:rsidRPr="00CD1382" w:rsidRDefault="00CD1382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25AC1" w:rsidRDefault="00625AC1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CD1382" w:rsidRDefault="00CD1382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25AC1" w:rsidRDefault="00625AC1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505BE" w:rsidRDefault="006505BE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6505BE" w:rsidRPr="00CD1382" w:rsidRDefault="006505BE" w:rsidP="005D67BF">
            <w:pPr>
              <w:tabs>
                <w:tab w:val="left" w:pos="3375"/>
              </w:tabs>
              <w:ind w:right="-142"/>
              <w:rPr>
                <w:sz w:val="10"/>
                <w:szCs w:val="10"/>
              </w:rPr>
            </w:pPr>
          </w:p>
          <w:p w:rsidR="00BE0601" w:rsidRPr="0041580C" w:rsidRDefault="008D4C05" w:rsidP="005D67BF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Министерства образования и науки РХ</w:t>
            </w:r>
          </w:p>
        </w:tc>
      </w:tr>
      <w:tr w:rsidR="0042084C" w:rsidTr="006B4EA0">
        <w:tc>
          <w:tcPr>
            <w:tcW w:w="534" w:type="dxa"/>
          </w:tcPr>
          <w:p w:rsidR="0042084C" w:rsidRDefault="00BE0601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976" w:type="dxa"/>
          </w:tcPr>
          <w:p w:rsidR="0042084C" w:rsidRDefault="00BE0601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 – 13.1</w:t>
            </w:r>
            <w:r w:rsidR="0042084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ч.</w:t>
            </w:r>
          </w:p>
        </w:tc>
        <w:tc>
          <w:tcPr>
            <w:tcW w:w="3686" w:type="dxa"/>
          </w:tcPr>
          <w:p w:rsidR="0042084C" w:rsidRDefault="00CD1382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2084C">
              <w:rPr>
                <w:sz w:val="26"/>
                <w:szCs w:val="26"/>
              </w:rPr>
              <w:t>ерерыв, продажа методической литературы</w:t>
            </w:r>
            <w:r w:rsidR="006F2E8E">
              <w:rPr>
                <w:sz w:val="26"/>
                <w:szCs w:val="26"/>
              </w:rPr>
              <w:t>, работа буфета</w:t>
            </w:r>
          </w:p>
        </w:tc>
        <w:tc>
          <w:tcPr>
            <w:tcW w:w="2659" w:type="dxa"/>
          </w:tcPr>
          <w:p w:rsidR="0042084C" w:rsidRPr="00A67DCE" w:rsidRDefault="0042084C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A67DCE">
              <w:rPr>
                <w:sz w:val="24"/>
                <w:szCs w:val="24"/>
              </w:rPr>
              <w:t>Пудовкина Е.А., директор МБУ «КШС»</w:t>
            </w:r>
          </w:p>
        </w:tc>
      </w:tr>
      <w:tr w:rsidR="00CD1382" w:rsidTr="006B4EA0">
        <w:tc>
          <w:tcPr>
            <w:tcW w:w="534" w:type="dxa"/>
          </w:tcPr>
          <w:p w:rsidR="00CD1382" w:rsidRDefault="00CD1382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6" w:type="dxa"/>
          </w:tcPr>
          <w:p w:rsidR="00CD1382" w:rsidRDefault="00865FD3" w:rsidP="00CD1382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 – 13.15 ч.</w:t>
            </w:r>
          </w:p>
        </w:tc>
        <w:tc>
          <w:tcPr>
            <w:tcW w:w="3686" w:type="dxa"/>
          </w:tcPr>
          <w:p w:rsidR="00CD1382" w:rsidRPr="00A67DCE" w:rsidRDefault="00A67DCE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 w:rsidRPr="00A67DCE">
              <w:rPr>
                <w:sz w:val="26"/>
                <w:szCs w:val="26"/>
              </w:rPr>
              <w:t>выступление</w:t>
            </w:r>
          </w:p>
        </w:tc>
        <w:tc>
          <w:tcPr>
            <w:tcW w:w="2659" w:type="dxa"/>
          </w:tcPr>
          <w:p w:rsidR="00CD1382" w:rsidRPr="00A67DCE" w:rsidRDefault="00A67DCE" w:rsidP="00A67DC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A67DCE">
              <w:rPr>
                <w:sz w:val="24"/>
                <w:szCs w:val="24"/>
              </w:rPr>
              <w:t>представител</w:t>
            </w:r>
            <w:r>
              <w:rPr>
                <w:sz w:val="24"/>
                <w:szCs w:val="24"/>
              </w:rPr>
              <w:t>ь</w:t>
            </w:r>
            <w:r w:rsidRPr="00A67DCE">
              <w:rPr>
                <w:sz w:val="24"/>
                <w:szCs w:val="24"/>
              </w:rPr>
              <w:t xml:space="preserve"> ХАКиРО</w:t>
            </w:r>
          </w:p>
        </w:tc>
      </w:tr>
      <w:tr w:rsidR="00CD1382" w:rsidTr="006B4EA0">
        <w:tc>
          <w:tcPr>
            <w:tcW w:w="534" w:type="dxa"/>
          </w:tcPr>
          <w:p w:rsidR="00CD1382" w:rsidRDefault="00CD1382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CD1382" w:rsidRDefault="00CD1382" w:rsidP="00661012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</w:t>
            </w:r>
            <w:r w:rsidR="0066101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– 14.00 ч.</w:t>
            </w:r>
          </w:p>
        </w:tc>
        <w:tc>
          <w:tcPr>
            <w:tcW w:w="3686" w:type="dxa"/>
          </w:tcPr>
          <w:p w:rsidR="00CD1382" w:rsidRDefault="00CD1382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работы, принятие резолюции августовской конференции педагогических работников г.Абазы</w:t>
            </w:r>
          </w:p>
        </w:tc>
        <w:tc>
          <w:tcPr>
            <w:tcW w:w="2659" w:type="dxa"/>
          </w:tcPr>
          <w:p w:rsidR="00CD1382" w:rsidRPr="005268B1" w:rsidRDefault="00CD1382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Бо</w:t>
            </w:r>
            <w:r w:rsidRPr="006114D4">
              <w:rPr>
                <w:sz w:val="24"/>
                <w:szCs w:val="24"/>
              </w:rPr>
              <w:t>яршинов</w:t>
            </w:r>
            <w:r>
              <w:rPr>
                <w:sz w:val="24"/>
                <w:szCs w:val="24"/>
              </w:rPr>
              <w:t>а</w:t>
            </w:r>
            <w:r w:rsidRPr="006114D4">
              <w:rPr>
                <w:sz w:val="24"/>
                <w:szCs w:val="24"/>
              </w:rPr>
              <w:t xml:space="preserve"> В.С., заместител</w:t>
            </w:r>
            <w:r>
              <w:rPr>
                <w:sz w:val="24"/>
                <w:szCs w:val="24"/>
              </w:rPr>
              <w:t>ь</w:t>
            </w:r>
            <w:r w:rsidRPr="006114D4">
              <w:rPr>
                <w:sz w:val="24"/>
                <w:szCs w:val="24"/>
              </w:rPr>
              <w:t xml:space="preserve"> руководителя Отдела по делам об</w:t>
            </w:r>
            <w:r>
              <w:rPr>
                <w:sz w:val="24"/>
                <w:szCs w:val="24"/>
              </w:rPr>
              <w:t>разования Администрации г.Абазы</w:t>
            </w:r>
          </w:p>
        </w:tc>
      </w:tr>
      <w:tr w:rsidR="00CD1382" w:rsidTr="006B4EA0">
        <w:tc>
          <w:tcPr>
            <w:tcW w:w="534" w:type="dxa"/>
          </w:tcPr>
          <w:p w:rsidR="00CD1382" w:rsidRDefault="00CD1382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CD1382" w:rsidRDefault="00CD1382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14.30 ч.</w:t>
            </w:r>
          </w:p>
        </w:tc>
        <w:tc>
          <w:tcPr>
            <w:tcW w:w="3686" w:type="dxa"/>
          </w:tcPr>
          <w:p w:rsidR="00CD1382" w:rsidRDefault="006A080B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CD1382">
              <w:rPr>
                <w:sz w:val="26"/>
                <w:szCs w:val="26"/>
              </w:rPr>
              <w:t>аграждение педагогических работников</w:t>
            </w:r>
          </w:p>
        </w:tc>
        <w:tc>
          <w:tcPr>
            <w:tcW w:w="2659" w:type="dxa"/>
          </w:tcPr>
          <w:p w:rsidR="00CD1382" w:rsidRPr="007E60D2" w:rsidRDefault="00CD1382" w:rsidP="00631034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7E60D2">
              <w:rPr>
                <w:sz w:val="24"/>
                <w:szCs w:val="24"/>
              </w:rPr>
              <w:t>Сипкина Т.Л., руководитель Отдела по делам образования Администрации г.Абазы</w:t>
            </w:r>
          </w:p>
          <w:p w:rsidR="00CD1382" w:rsidRDefault="00CD1382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 w:rsidRPr="007E60D2">
              <w:rPr>
                <w:sz w:val="24"/>
                <w:szCs w:val="24"/>
              </w:rPr>
              <w:t>Полищук З.А., председатель профсоюза</w:t>
            </w:r>
          </w:p>
        </w:tc>
      </w:tr>
      <w:tr w:rsidR="00625AC1" w:rsidTr="006B4EA0">
        <w:tc>
          <w:tcPr>
            <w:tcW w:w="534" w:type="dxa"/>
          </w:tcPr>
          <w:p w:rsidR="00625AC1" w:rsidRDefault="00625AC1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625AC1" w:rsidRDefault="00625AC1" w:rsidP="00F7206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 – 15.30 ч.</w:t>
            </w:r>
          </w:p>
        </w:tc>
        <w:tc>
          <w:tcPr>
            <w:tcW w:w="3686" w:type="dxa"/>
          </w:tcPr>
          <w:p w:rsidR="00625AC1" w:rsidRDefault="00625AC1" w:rsidP="0022579E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музыкальное поздравление </w:t>
            </w:r>
          </w:p>
        </w:tc>
        <w:tc>
          <w:tcPr>
            <w:tcW w:w="2659" w:type="dxa"/>
          </w:tcPr>
          <w:p w:rsidR="00625AC1" w:rsidRPr="007E60D2" w:rsidRDefault="00625AC1" w:rsidP="00F7206E">
            <w:pPr>
              <w:tabs>
                <w:tab w:val="left" w:pos="3375"/>
              </w:tabs>
              <w:ind w:right="-142"/>
              <w:rPr>
                <w:sz w:val="24"/>
                <w:szCs w:val="24"/>
              </w:rPr>
            </w:pPr>
            <w:r w:rsidRPr="007E60D2">
              <w:rPr>
                <w:sz w:val="24"/>
                <w:szCs w:val="24"/>
              </w:rPr>
              <w:t>Кудина Л.Р., работник МБУ «АКЦ»</w:t>
            </w:r>
          </w:p>
        </w:tc>
      </w:tr>
      <w:tr w:rsidR="00625AC1" w:rsidTr="006B4EA0">
        <w:tc>
          <w:tcPr>
            <w:tcW w:w="534" w:type="dxa"/>
          </w:tcPr>
          <w:p w:rsidR="00625AC1" w:rsidRDefault="00625AC1" w:rsidP="006B4EA0">
            <w:pPr>
              <w:tabs>
                <w:tab w:val="left" w:pos="3375"/>
              </w:tabs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6" w:type="dxa"/>
          </w:tcPr>
          <w:p w:rsidR="00625AC1" w:rsidRPr="00625AC1" w:rsidRDefault="00625AC1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 w:rsidRPr="00625AC1">
              <w:rPr>
                <w:b/>
                <w:sz w:val="26"/>
                <w:szCs w:val="26"/>
              </w:rPr>
              <w:t>29 августа 2014 г.</w:t>
            </w:r>
          </w:p>
          <w:p w:rsidR="00625AC1" w:rsidRPr="00625AC1" w:rsidRDefault="00625AC1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 w:rsidRPr="00625AC1">
              <w:rPr>
                <w:b/>
                <w:sz w:val="26"/>
                <w:szCs w:val="26"/>
              </w:rPr>
              <w:t>10.00 – 12.00 ч.</w:t>
            </w:r>
          </w:p>
          <w:p w:rsidR="00625AC1" w:rsidRPr="00625AC1" w:rsidRDefault="00625AC1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 w:rsidRPr="00625AC1">
              <w:rPr>
                <w:b/>
                <w:sz w:val="26"/>
                <w:szCs w:val="26"/>
              </w:rPr>
              <w:t>Образовательные организации города</w:t>
            </w:r>
          </w:p>
        </w:tc>
        <w:tc>
          <w:tcPr>
            <w:tcW w:w="3686" w:type="dxa"/>
          </w:tcPr>
          <w:p w:rsidR="00625AC1" w:rsidRPr="00625AC1" w:rsidRDefault="00625AC1" w:rsidP="00F7206E">
            <w:pPr>
              <w:tabs>
                <w:tab w:val="left" w:pos="3375"/>
              </w:tabs>
              <w:ind w:right="-142"/>
              <w:rPr>
                <w:b/>
                <w:sz w:val="26"/>
                <w:szCs w:val="26"/>
              </w:rPr>
            </w:pPr>
            <w:r w:rsidRPr="00625AC1">
              <w:rPr>
                <w:b/>
                <w:sz w:val="26"/>
                <w:szCs w:val="26"/>
              </w:rPr>
              <w:t xml:space="preserve">педагогические советы </w:t>
            </w:r>
          </w:p>
        </w:tc>
        <w:tc>
          <w:tcPr>
            <w:tcW w:w="2659" w:type="dxa"/>
          </w:tcPr>
          <w:p w:rsidR="00625AC1" w:rsidRPr="00625AC1" w:rsidRDefault="00625AC1" w:rsidP="00F7206E">
            <w:pPr>
              <w:tabs>
                <w:tab w:val="left" w:pos="3375"/>
              </w:tabs>
              <w:ind w:right="-142"/>
              <w:rPr>
                <w:b/>
                <w:sz w:val="24"/>
                <w:szCs w:val="24"/>
              </w:rPr>
            </w:pPr>
            <w:r w:rsidRPr="00625AC1">
              <w:rPr>
                <w:b/>
                <w:sz w:val="24"/>
                <w:szCs w:val="24"/>
              </w:rPr>
              <w:t>руководители образовательных организаций</w:t>
            </w:r>
          </w:p>
        </w:tc>
      </w:tr>
    </w:tbl>
    <w:p w:rsidR="00F7206E" w:rsidRDefault="00F7206E" w:rsidP="00F7206E">
      <w:pPr>
        <w:tabs>
          <w:tab w:val="left" w:pos="3375"/>
        </w:tabs>
        <w:ind w:right="-142"/>
        <w:rPr>
          <w:sz w:val="26"/>
          <w:szCs w:val="26"/>
        </w:rPr>
      </w:pPr>
    </w:p>
    <w:p w:rsidR="00A67DCE" w:rsidRDefault="00A67DCE" w:rsidP="00F7206E">
      <w:pPr>
        <w:tabs>
          <w:tab w:val="left" w:pos="3375"/>
        </w:tabs>
        <w:ind w:right="-142"/>
        <w:rPr>
          <w:sz w:val="26"/>
          <w:szCs w:val="26"/>
        </w:rPr>
      </w:pPr>
    </w:p>
    <w:p w:rsidR="00A67DCE" w:rsidRDefault="00A67DCE" w:rsidP="00F7206E">
      <w:pPr>
        <w:tabs>
          <w:tab w:val="left" w:pos="3375"/>
        </w:tabs>
        <w:ind w:right="-142"/>
        <w:rPr>
          <w:sz w:val="26"/>
          <w:szCs w:val="26"/>
        </w:rPr>
      </w:pPr>
    </w:p>
    <w:p w:rsidR="00A67DCE" w:rsidRDefault="00A67DCE" w:rsidP="00F7206E">
      <w:pPr>
        <w:tabs>
          <w:tab w:val="left" w:pos="3375"/>
        </w:tabs>
        <w:ind w:right="-142"/>
        <w:rPr>
          <w:sz w:val="26"/>
          <w:szCs w:val="26"/>
        </w:rPr>
      </w:pPr>
    </w:p>
    <w:p w:rsidR="00A67DCE" w:rsidRDefault="00A67DCE" w:rsidP="00F7206E">
      <w:pPr>
        <w:tabs>
          <w:tab w:val="left" w:pos="3375"/>
        </w:tabs>
        <w:ind w:right="-142"/>
        <w:rPr>
          <w:sz w:val="26"/>
          <w:szCs w:val="26"/>
        </w:rPr>
      </w:pPr>
    </w:p>
    <w:p w:rsidR="00A67DCE" w:rsidRDefault="00A67DCE" w:rsidP="00F7206E">
      <w:pPr>
        <w:tabs>
          <w:tab w:val="left" w:pos="3375"/>
        </w:tabs>
        <w:ind w:right="-142"/>
        <w:rPr>
          <w:sz w:val="26"/>
          <w:szCs w:val="26"/>
        </w:rPr>
      </w:pPr>
    </w:p>
    <w:sectPr w:rsidR="00A67DCE" w:rsidSect="00A67DCE">
      <w:pgSz w:w="11909" w:h="16834"/>
      <w:pgMar w:top="1134" w:right="851" w:bottom="720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3F" w:rsidRDefault="000B273F" w:rsidP="00D745F7">
      <w:r>
        <w:separator/>
      </w:r>
    </w:p>
  </w:endnote>
  <w:endnote w:type="continuationSeparator" w:id="0">
    <w:p w:rsidR="000B273F" w:rsidRDefault="000B273F" w:rsidP="00D7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3F" w:rsidRDefault="000B273F" w:rsidP="00D745F7">
      <w:r>
        <w:separator/>
      </w:r>
    </w:p>
  </w:footnote>
  <w:footnote w:type="continuationSeparator" w:id="0">
    <w:p w:rsidR="000B273F" w:rsidRDefault="000B273F" w:rsidP="00D74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9A468A"/>
    <w:lvl w:ilvl="0">
      <w:numFmt w:val="bullet"/>
      <w:lvlText w:val="*"/>
      <w:lvlJc w:val="left"/>
    </w:lvl>
  </w:abstractNum>
  <w:abstractNum w:abstractNumId="1">
    <w:nsid w:val="001A2533"/>
    <w:multiLevelType w:val="singleLevel"/>
    <w:tmpl w:val="84AC32B4"/>
    <w:lvl w:ilvl="0">
      <w:start w:val="5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10757A7A"/>
    <w:multiLevelType w:val="hybridMultilevel"/>
    <w:tmpl w:val="37C4BDF6"/>
    <w:lvl w:ilvl="0" w:tplc="8EB0A1D6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14B17D65"/>
    <w:multiLevelType w:val="singleLevel"/>
    <w:tmpl w:val="797CE4DC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17E440C1"/>
    <w:multiLevelType w:val="hybridMultilevel"/>
    <w:tmpl w:val="FCAAC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E32B6"/>
    <w:multiLevelType w:val="hybridMultilevel"/>
    <w:tmpl w:val="7C56539A"/>
    <w:lvl w:ilvl="0" w:tplc="9DF6719A">
      <w:start w:val="1"/>
      <w:numFmt w:val="decimal"/>
      <w:lvlText w:val="%1."/>
      <w:lvlJc w:val="left"/>
      <w:pPr>
        <w:ind w:left="4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359126E3"/>
    <w:multiLevelType w:val="hybridMultilevel"/>
    <w:tmpl w:val="2F0AF16C"/>
    <w:lvl w:ilvl="0" w:tplc="797CE4DC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3D5D93"/>
    <w:multiLevelType w:val="singleLevel"/>
    <w:tmpl w:val="21C60FFE"/>
    <w:lvl w:ilvl="0">
      <w:start w:val="3"/>
      <w:numFmt w:val="upperRoman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4F9D7449"/>
    <w:multiLevelType w:val="singleLevel"/>
    <w:tmpl w:val="C6A6783A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9">
    <w:nsid w:val="507E392C"/>
    <w:multiLevelType w:val="singleLevel"/>
    <w:tmpl w:val="15D627A4"/>
    <w:lvl w:ilvl="0">
      <w:start w:val="8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0">
    <w:nsid w:val="665E6CE0"/>
    <w:multiLevelType w:val="hybridMultilevel"/>
    <w:tmpl w:val="1F22B806"/>
    <w:lvl w:ilvl="0" w:tplc="4C28EEC2">
      <w:start w:val="8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1">
    <w:nsid w:val="750D420A"/>
    <w:multiLevelType w:val="hybridMultilevel"/>
    <w:tmpl w:val="1156731E"/>
    <w:lvl w:ilvl="0" w:tplc="B49E96C2">
      <w:start w:val="3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37A1"/>
    <w:rsid w:val="000011C0"/>
    <w:rsid w:val="000437A1"/>
    <w:rsid w:val="000B273F"/>
    <w:rsid w:val="000C41EC"/>
    <w:rsid w:val="000E6048"/>
    <w:rsid w:val="00104349"/>
    <w:rsid w:val="00143334"/>
    <w:rsid w:val="0016373A"/>
    <w:rsid w:val="00170B45"/>
    <w:rsid w:val="001778C0"/>
    <w:rsid w:val="001B5F3C"/>
    <w:rsid w:val="001C4D52"/>
    <w:rsid w:val="001C74CA"/>
    <w:rsid w:val="001F2D86"/>
    <w:rsid w:val="00214C44"/>
    <w:rsid w:val="00224276"/>
    <w:rsid w:val="00234EF9"/>
    <w:rsid w:val="00265F0D"/>
    <w:rsid w:val="002C57E4"/>
    <w:rsid w:val="002E1CE7"/>
    <w:rsid w:val="003004C9"/>
    <w:rsid w:val="003166EB"/>
    <w:rsid w:val="003260BB"/>
    <w:rsid w:val="00326349"/>
    <w:rsid w:val="00352056"/>
    <w:rsid w:val="0035252A"/>
    <w:rsid w:val="00366065"/>
    <w:rsid w:val="003723F5"/>
    <w:rsid w:val="0037451C"/>
    <w:rsid w:val="00375CE0"/>
    <w:rsid w:val="003A0E44"/>
    <w:rsid w:val="003A106B"/>
    <w:rsid w:val="003C107D"/>
    <w:rsid w:val="003F24F2"/>
    <w:rsid w:val="00401DBB"/>
    <w:rsid w:val="0041308B"/>
    <w:rsid w:val="0041580C"/>
    <w:rsid w:val="0042084C"/>
    <w:rsid w:val="00426F7E"/>
    <w:rsid w:val="00435A17"/>
    <w:rsid w:val="00481B68"/>
    <w:rsid w:val="004B7D88"/>
    <w:rsid w:val="004D75D2"/>
    <w:rsid w:val="005268B1"/>
    <w:rsid w:val="005636EE"/>
    <w:rsid w:val="005708F9"/>
    <w:rsid w:val="005B7043"/>
    <w:rsid w:val="005B7750"/>
    <w:rsid w:val="005C3D7C"/>
    <w:rsid w:val="005D5A70"/>
    <w:rsid w:val="005D67BF"/>
    <w:rsid w:val="005E4703"/>
    <w:rsid w:val="0060217E"/>
    <w:rsid w:val="00603DFB"/>
    <w:rsid w:val="00604C85"/>
    <w:rsid w:val="006114D4"/>
    <w:rsid w:val="00625AC1"/>
    <w:rsid w:val="00630E1E"/>
    <w:rsid w:val="00631034"/>
    <w:rsid w:val="00641303"/>
    <w:rsid w:val="006505BE"/>
    <w:rsid w:val="00653357"/>
    <w:rsid w:val="00655B87"/>
    <w:rsid w:val="00661012"/>
    <w:rsid w:val="00685332"/>
    <w:rsid w:val="006A080B"/>
    <w:rsid w:val="006A6D7B"/>
    <w:rsid w:val="006B1105"/>
    <w:rsid w:val="006B4EA0"/>
    <w:rsid w:val="006C47B2"/>
    <w:rsid w:val="006D0ED2"/>
    <w:rsid w:val="006F2E8E"/>
    <w:rsid w:val="0076195A"/>
    <w:rsid w:val="0076441B"/>
    <w:rsid w:val="00766F25"/>
    <w:rsid w:val="00770BF2"/>
    <w:rsid w:val="00786563"/>
    <w:rsid w:val="0079632D"/>
    <w:rsid w:val="007D4E30"/>
    <w:rsid w:val="007D5209"/>
    <w:rsid w:val="007E60D2"/>
    <w:rsid w:val="00852424"/>
    <w:rsid w:val="00863212"/>
    <w:rsid w:val="00865FD3"/>
    <w:rsid w:val="008946EA"/>
    <w:rsid w:val="008B102B"/>
    <w:rsid w:val="008B1C74"/>
    <w:rsid w:val="008D4C05"/>
    <w:rsid w:val="008E49C2"/>
    <w:rsid w:val="008F0484"/>
    <w:rsid w:val="0090239D"/>
    <w:rsid w:val="0090723E"/>
    <w:rsid w:val="00936482"/>
    <w:rsid w:val="00970258"/>
    <w:rsid w:val="00974838"/>
    <w:rsid w:val="009F4545"/>
    <w:rsid w:val="00A01CD9"/>
    <w:rsid w:val="00A06BDE"/>
    <w:rsid w:val="00A513AC"/>
    <w:rsid w:val="00A56B76"/>
    <w:rsid w:val="00A67DCE"/>
    <w:rsid w:val="00AA4659"/>
    <w:rsid w:val="00AA74E5"/>
    <w:rsid w:val="00AA79E2"/>
    <w:rsid w:val="00AB1670"/>
    <w:rsid w:val="00AE142E"/>
    <w:rsid w:val="00B50780"/>
    <w:rsid w:val="00B878F0"/>
    <w:rsid w:val="00BE0601"/>
    <w:rsid w:val="00BE0D15"/>
    <w:rsid w:val="00BE1E3A"/>
    <w:rsid w:val="00BF511B"/>
    <w:rsid w:val="00C06F1B"/>
    <w:rsid w:val="00C1376E"/>
    <w:rsid w:val="00C26661"/>
    <w:rsid w:val="00C35105"/>
    <w:rsid w:val="00C61709"/>
    <w:rsid w:val="00C805AF"/>
    <w:rsid w:val="00CA53B2"/>
    <w:rsid w:val="00CB6D7C"/>
    <w:rsid w:val="00CC77E1"/>
    <w:rsid w:val="00CD1382"/>
    <w:rsid w:val="00CD6C6E"/>
    <w:rsid w:val="00D25D79"/>
    <w:rsid w:val="00D34940"/>
    <w:rsid w:val="00D408DE"/>
    <w:rsid w:val="00D50761"/>
    <w:rsid w:val="00D66444"/>
    <w:rsid w:val="00D745F7"/>
    <w:rsid w:val="00D75C5D"/>
    <w:rsid w:val="00E004DD"/>
    <w:rsid w:val="00E054D9"/>
    <w:rsid w:val="00E34C12"/>
    <w:rsid w:val="00E3502B"/>
    <w:rsid w:val="00E41B0A"/>
    <w:rsid w:val="00E4767B"/>
    <w:rsid w:val="00E721A3"/>
    <w:rsid w:val="00F01770"/>
    <w:rsid w:val="00F04F21"/>
    <w:rsid w:val="00F27EE2"/>
    <w:rsid w:val="00F45E9C"/>
    <w:rsid w:val="00F5126D"/>
    <w:rsid w:val="00F639BE"/>
    <w:rsid w:val="00F7206E"/>
    <w:rsid w:val="00F8165A"/>
    <w:rsid w:val="00F85CEA"/>
    <w:rsid w:val="00F92D95"/>
    <w:rsid w:val="00FE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4E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10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745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45F7"/>
  </w:style>
  <w:style w:type="paragraph" w:styleId="a6">
    <w:name w:val="footer"/>
    <w:basedOn w:val="a"/>
    <w:link w:val="a7"/>
    <w:rsid w:val="00D745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45F7"/>
  </w:style>
  <w:style w:type="table" w:styleId="a8">
    <w:name w:val="Table Grid"/>
    <w:basedOn w:val="a1"/>
    <w:rsid w:val="00D7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E6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A880-615B-4339-8E15-46C716FB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образования МО г. Абаза</Company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73</cp:revision>
  <cp:lastPrinted>2014-08-07T04:31:00Z</cp:lastPrinted>
  <dcterms:created xsi:type="dcterms:W3CDTF">2014-06-17T01:38:00Z</dcterms:created>
  <dcterms:modified xsi:type="dcterms:W3CDTF">2014-08-07T04:31:00Z</dcterms:modified>
</cp:coreProperties>
</file>